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24F5" w:rsidRPr="00DC3CB2" w:rsidRDefault="00BC24F5" w:rsidP="00DC3CB2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DC3CB2">
        <w:rPr>
          <w:rFonts w:ascii="Times New Roman" w:hAnsi="Times New Roman" w:cs="Times New Roman"/>
          <w:sz w:val="24"/>
          <w:szCs w:val="24"/>
        </w:rPr>
        <w:t>Утверждено</w:t>
      </w:r>
    </w:p>
    <w:p w:rsidR="00BC24F5" w:rsidRPr="00DC3CB2" w:rsidRDefault="00DC3CB2" w:rsidP="00DC3CB2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  <w:r w:rsidRPr="00DC3CB2">
        <w:rPr>
          <w:rFonts w:ascii="Times New Roman" w:hAnsi="Times New Roman" w:cs="Times New Roman"/>
          <w:sz w:val="24"/>
          <w:szCs w:val="24"/>
        </w:rPr>
        <w:t xml:space="preserve"> Решением Совета депутатов</w:t>
      </w:r>
    </w:p>
    <w:p w:rsidR="00DC3CB2" w:rsidRPr="00DC3CB2" w:rsidRDefault="00DC3CB2" w:rsidP="00DC3CB2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  <w:r w:rsidRPr="00DC3CB2">
        <w:rPr>
          <w:rFonts w:ascii="Times New Roman" w:hAnsi="Times New Roman" w:cs="Times New Roman"/>
          <w:sz w:val="24"/>
          <w:szCs w:val="24"/>
        </w:rPr>
        <w:t>муниципального образования «Муниципальный округ</w:t>
      </w:r>
    </w:p>
    <w:p w:rsidR="00BC24F5" w:rsidRPr="00DC3CB2" w:rsidRDefault="00DC3CB2" w:rsidP="00DC3CB2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  <w:r w:rsidRPr="00DC3C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3CB2">
        <w:rPr>
          <w:rFonts w:ascii="Times New Roman" w:hAnsi="Times New Roman" w:cs="Times New Roman"/>
          <w:sz w:val="24"/>
          <w:szCs w:val="24"/>
        </w:rPr>
        <w:t>Балезинский</w:t>
      </w:r>
      <w:proofErr w:type="spellEnd"/>
      <w:r w:rsidRPr="00DC3CB2">
        <w:rPr>
          <w:rFonts w:ascii="Times New Roman" w:hAnsi="Times New Roman" w:cs="Times New Roman"/>
          <w:sz w:val="24"/>
          <w:szCs w:val="24"/>
        </w:rPr>
        <w:t xml:space="preserve"> район </w:t>
      </w:r>
      <w:r w:rsidR="00BC24F5" w:rsidRPr="00DC3CB2">
        <w:rPr>
          <w:rFonts w:ascii="Times New Roman" w:hAnsi="Times New Roman" w:cs="Times New Roman"/>
          <w:sz w:val="24"/>
          <w:szCs w:val="24"/>
        </w:rPr>
        <w:t>Удмуртской Республики</w:t>
      </w:r>
    </w:p>
    <w:p w:rsidR="00BC24F5" w:rsidRPr="00DC3CB2" w:rsidRDefault="00DC3CB2" w:rsidP="00DC3CB2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</w:t>
      </w:r>
      <w:r w:rsidRPr="00DC3CB2">
        <w:rPr>
          <w:rFonts w:ascii="Times New Roman" w:hAnsi="Times New Roman" w:cs="Times New Roman"/>
          <w:sz w:val="24"/>
          <w:szCs w:val="24"/>
        </w:rPr>
        <w:t xml:space="preserve"> «____» _______</w:t>
      </w:r>
      <w:r w:rsidR="00BC24F5" w:rsidRPr="00DC3CB2">
        <w:rPr>
          <w:rFonts w:ascii="Times New Roman" w:hAnsi="Times New Roman" w:cs="Times New Roman"/>
          <w:sz w:val="24"/>
          <w:szCs w:val="24"/>
        </w:rPr>
        <w:t xml:space="preserve"> 20</w:t>
      </w:r>
      <w:r w:rsidRPr="00DC3CB2">
        <w:rPr>
          <w:rFonts w:ascii="Times New Roman" w:hAnsi="Times New Roman" w:cs="Times New Roman"/>
          <w:sz w:val="24"/>
          <w:szCs w:val="24"/>
        </w:rPr>
        <w:t>25</w:t>
      </w:r>
      <w:r w:rsidR="00BC24F5" w:rsidRPr="00DC3CB2">
        <w:rPr>
          <w:rFonts w:ascii="Times New Roman" w:hAnsi="Times New Roman" w:cs="Times New Roman"/>
          <w:sz w:val="24"/>
          <w:szCs w:val="24"/>
        </w:rPr>
        <w:t xml:space="preserve"> г. N</w:t>
      </w:r>
      <w:r w:rsidRPr="00DC3CB2">
        <w:rPr>
          <w:rFonts w:ascii="Times New Roman" w:hAnsi="Times New Roman" w:cs="Times New Roman"/>
          <w:sz w:val="24"/>
          <w:szCs w:val="24"/>
        </w:rPr>
        <w:t>_______</w:t>
      </w:r>
    </w:p>
    <w:p w:rsidR="00DC3CB2" w:rsidRDefault="00DC3CB2" w:rsidP="00DC3CB2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P41"/>
      <w:bookmarkEnd w:id="1"/>
    </w:p>
    <w:p w:rsidR="00DC3CB2" w:rsidRDefault="00DC3CB2" w:rsidP="00DC3CB2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DC3CB2" w:rsidRDefault="00DC3CB2" w:rsidP="00DC3CB2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BC24F5" w:rsidRPr="00DC3CB2" w:rsidRDefault="00BC24F5" w:rsidP="00DC3CB2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DC3CB2">
        <w:rPr>
          <w:rFonts w:ascii="Times New Roman" w:hAnsi="Times New Roman" w:cs="Times New Roman"/>
          <w:sz w:val="24"/>
          <w:szCs w:val="24"/>
        </w:rPr>
        <w:t>ПОЛОЖЕНИЕ</w:t>
      </w:r>
    </w:p>
    <w:p w:rsidR="00BC24F5" w:rsidRPr="00DC3CB2" w:rsidRDefault="003C595A" w:rsidP="003C595A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о порядке </w:t>
      </w:r>
      <w:r w:rsidRPr="00DC3CB2">
        <w:rPr>
          <w:rFonts w:ascii="Times New Roman" w:hAnsi="Times New Roman" w:cs="Times New Roman"/>
          <w:sz w:val="24"/>
          <w:szCs w:val="24"/>
        </w:rPr>
        <w:t>перечисления в бюджет</w:t>
      </w:r>
      <w:r>
        <w:rPr>
          <w:rFonts w:ascii="Times New Roman" w:hAnsi="Times New Roman" w:cs="Times New Roman"/>
          <w:sz w:val="24"/>
          <w:szCs w:val="24"/>
        </w:rPr>
        <w:t xml:space="preserve"> муниципального образования «Муниципальный округ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Балезинский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 </w:t>
      </w:r>
      <w:r w:rsidRPr="00DC3CB2">
        <w:rPr>
          <w:rFonts w:ascii="Times New Roman" w:hAnsi="Times New Roman" w:cs="Times New Roman"/>
          <w:sz w:val="24"/>
          <w:szCs w:val="24"/>
        </w:rPr>
        <w:t>Удмуртской Республики</w:t>
      </w:r>
      <w:r>
        <w:rPr>
          <w:rFonts w:ascii="Times New Roman" w:hAnsi="Times New Roman" w:cs="Times New Roman"/>
          <w:sz w:val="24"/>
          <w:szCs w:val="24"/>
        </w:rPr>
        <w:t xml:space="preserve">» </w:t>
      </w:r>
      <w:r w:rsidRPr="00DC3CB2">
        <w:rPr>
          <w:rFonts w:ascii="Times New Roman" w:hAnsi="Times New Roman" w:cs="Times New Roman"/>
          <w:sz w:val="24"/>
          <w:szCs w:val="24"/>
        </w:rPr>
        <w:t xml:space="preserve">части прибыли, остающейся в распоряжении </w:t>
      </w:r>
      <w:r>
        <w:rPr>
          <w:rFonts w:ascii="Times New Roman" w:hAnsi="Times New Roman" w:cs="Times New Roman"/>
          <w:sz w:val="24"/>
          <w:szCs w:val="24"/>
        </w:rPr>
        <w:t>муниципаль</w:t>
      </w:r>
      <w:r w:rsidRPr="00DC3CB2">
        <w:rPr>
          <w:rFonts w:ascii="Times New Roman" w:hAnsi="Times New Roman" w:cs="Times New Roman"/>
          <w:sz w:val="24"/>
          <w:szCs w:val="24"/>
        </w:rPr>
        <w:t xml:space="preserve">ных унитарных предприятий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муниципального образования «Муниципальный округ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Балезинский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 </w:t>
      </w:r>
      <w:r w:rsidRPr="00DC3CB2">
        <w:rPr>
          <w:rFonts w:ascii="Times New Roman" w:hAnsi="Times New Roman" w:cs="Times New Roman"/>
          <w:sz w:val="24"/>
          <w:szCs w:val="24"/>
        </w:rPr>
        <w:t>Удмуртской Республики</w:t>
      </w:r>
      <w:r>
        <w:rPr>
          <w:rFonts w:ascii="Times New Roman" w:hAnsi="Times New Roman" w:cs="Times New Roman"/>
          <w:sz w:val="24"/>
          <w:szCs w:val="24"/>
        </w:rPr>
        <w:t xml:space="preserve">» </w:t>
      </w:r>
      <w:r w:rsidRPr="00DC3CB2">
        <w:rPr>
          <w:rFonts w:ascii="Times New Roman" w:hAnsi="Times New Roman" w:cs="Times New Roman"/>
          <w:sz w:val="24"/>
          <w:szCs w:val="24"/>
        </w:rPr>
        <w:t>после уплаты ими налогов и иных обязательных платежей</w:t>
      </w:r>
    </w:p>
    <w:p w:rsidR="00BC24F5" w:rsidRPr="00DC3CB2" w:rsidRDefault="00BC24F5" w:rsidP="00DC3CB2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BC24F5" w:rsidRPr="00DC3CB2" w:rsidRDefault="00BC24F5" w:rsidP="003C595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DC3CB2">
        <w:rPr>
          <w:rFonts w:ascii="Times New Roman" w:hAnsi="Times New Roman" w:cs="Times New Roman"/>
          <w:sz w:val="24"/>
          <w:szCs w:val="24"/>
        </w:rPr>
        <w:t>1. Настоящее Положение устанавливает порядок перечисления в бюджет</w:t>
      </w:r>
      <w:r w:rsidR="00DC3CB2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«Муниципальный округ </w:t>
      </w:r>
      <w:proofErr w:type="spellStart"/>
      <w:r w:rsidR="00DC3CB2">
        <w:rPr>
          <w:rFonts w:ascii="Times New Roman" w:hAnsi="Times New Roman" w:cs="Times New Roman"/>
          <w:sz w:val="24"/>
          <w:szCs w:val="24"/>
        </w:rPr>
        <w:t>Балезинский</w:t>
      </w:r>
      <w:proofErr w:type="spellEnd"/>
      <w:r w:rsidR="00DC3CB2">
        <w:rPr>
          <w:rFonts w:ascii="Times New Roman" w:hAnsi="Times New Roman" w:cs="Times New Roman"/>
          <w:sz w:val="24"/>
          <w:szCs w:val="24"/>
        </w:rPr>
        <w:t xml:space="preserve"> район </w:t>
      </w:r>
      <w:r w:rsidRPr="00DC3CB2">
        <w:rPr>
          <w:rFonts w:ascii="Times New Roman" w:hAnsi="Times New Roman" w:cs="Times New Roman"/>
          <w:sz w:val="24"/>
          <w:szCs w:val="24"/>
        </w:rPr>
        <w:t>Удмуртской Республики</w:t>
      </w:r>
      <w:r w:rsidR="00DC3CB2">
        <w:rPr>
          <w:rFonts w:ascii="Times New Roman" w:hAnsi="Times New Roman" w:cs="Times New Roman"/>
          <w:sz w:val="24"/>
          <w:szCs w:val="24"/>
        </w:rPr>
        <w:t>» (далее муниципальное образование)</w:t>
      </w:r>
      <w:r w:rsidRPr="00DC3CB2">
        <w:rPr>
          <w:rFonts w:ascii="Times New Roman" w:hAnsi="Times New Roman" w:cs="Times New Roman"/>
          <w:sz w:val="24"/>
          <w:szCs w:val="24"/>
        </w:rPr>
        <w:t xml:space="preserve"> части прибыли, остающейся в распоряжении </w:t>
      </w:r>
      <w:r w:rsidR="00DC3CB2">
        <w:rPr>
          <w:rFonts w:ascii="Times New Roman" w:hAnsi="Times New Roman" w:cs="Times New Roman"/>
          <w:sz w:val="24"/>
          <w:szCs w:val="24"/>
        </w:rPr>
        <w:t>муниципаль</w:t>
      </w:r>
      <w:r w:rsidRPr="00DC3CB2">
        <w:rPr>
          <w:rFonts w:ascii="Times New Roman" w:hAnsi="Times New Roman" w:cs="Times New Roman"/>
          <w:sz w:val="24"/>
          <w:szCs w:val="24"/>
        </w:rPr>
        <w:t xml:space="preserve">ных унитарных предприятий </w:t>
      </w:r>
      <w:r w:rsidR="00DC3CB2">
        <w:rPr>
          <w:rFonts w:ascii="Times New Roman" w:hAnsi="Times New Roman" w:cs="Times New Roman"/>
          <w:sz w:val="24"/>
          <w:szCs w:val="24"/>
        </w:rPr>
        <w:t xml:space="preserve">муниципального образования </w:t>
      </w:r>
      <w:r w:rsidRPr="00DC3CB2">
        <w:rPr>
          <w:rFonts w:ascii="Times New Roman" w:hAnsi="Times New Roman" w:cs="Times New Roman"/>
          <w:sz w:val="24"/>
          <w:szCs w:val="24"/>
        </w:rPr>
        <w:t>после уплаты ими налогов и иных обязательных платежей (далее - часть чистой прибыли).</w:t>
      </w:r>
    </w:p>
    <w:p w:rsidR="00BC24F5" w:rsidRPr="00DC3CB2" w:rsidRDefault="00BC24F5" w:rsidP="003C595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bookmarkStart w:id="2" w:name="P51"/>
      <w:bookmarkEnd w:id="2"/>
      <w:r w:rsidRPr="00DC3CB2">
        <w:rPr>
          <w:rFonts w:ascii="Times New Roman" w:hAnsi="Times New Roman" w:cs="Times New Roman"/>
          <w:sz w:val="24"/>
          <w:szCs w:val="24"/>
        </w:rPr>
        <w:t xml:space="preserve">2. Размер подлежащей перечислению в бюджет </w:t>
      </w:r>
      <w:r w:rsidR="00DC3CB2">
        <w:rPr>
          <w:rFonts w:ascii="Times New Roman" w:hAnsi="Times New Roman" w:cs="Times New Roman"/>
          <w:sz w:val="24"/>
          <w:szCs w:val="24"/>
        </w:rPr>
        <w:t xml:space="preserve">муниципального образования </w:t>
      </w:r>
      <w:r w:rsidRPr="00DC3CB2">
        <w:rPr>
          <w:rFonts w:ascii="Times New Roman" w:hAnsi="Times New Roman" w:cs="Times New Roman"/>
          <w:sz w:val="24"/>
          <w:szCs w:val="24"/>
        </w:rPr>
        <w:t>части чистой прибыли в текущем году рассчитывается по формуле:</w:t>
      </w:r>
    </w:p>
    <w:p w:rsidR="00BC24F5" w:rsidRPr="00DC3CB2" w:rsidRDefault="00BC24F5" w:rsidP="003C595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BC24F5" w:rsidRPr="00DC3CB2" w:rsidRDefault="00BC24F5" w:rsidP="003C595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DC3CB2">
        <w:rPr>
          <w:rFonts w:ascii="Times New Roman" w:hAnsi="Times New Roman" w:cs="Times New Roman"/>
          <w:noProof/>
          <w:position w:val="-22"/>
          <w:sz w:val="24"/>
          <w:szCs w:val="24"/>
          <w:lang w:eastAsia="ru-RU"/>
        </w:rPr>
        <w:drawing>
          <wp:inline distT="0" distB="0" distL="0" distR="0" wp14:anchorId="08F8DD36" wp14:editId="4E4B1943">
            <wp:extent cx="1592580" cy="429895"/>
            <wp:effectExtent l="0" t="0" r="0" b="0"/>
            <wp:docPr id="1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2580" cy="429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C3CB2">
        <w:rPr>
          <w:rFonts w:ascii="Times New Roman" w:hAnsi="Times New Roman" w:cs="Times New Roman"/>
          <w:sz w:val="24"/>
          <w:szCs w:val="24"/>
        </w:rPr>
        <w:t xml:space="preserve"> где:</w:t>
      </w:r>
    </w:p>
    <w:p w:rsidR="00BC24F5" w:rsidRPr="00DC3CB2" w:rsidRDefault="00BC24F5" w:rsidP="003C595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BC24F5" w:rsidRPr="00DC3CB2" w:rsidRDefault="00BC24F5" w:rsidP="003C595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DC3CB2">
        <w:rPr>
          <w:rFonts w:ascii="Times New Roman" w:hAnsi="Times New Roman" w:cs="Times New Roman"/>
          <w:sz w:val="24"/>
          <w:szCs w:val="24"/>
        </w:rPr>
        <w:t xml:space="preserve">ЧЧП - размер подлежащей перечислению в бюджет </w:t>
      </w:r>
      <w:r w:rsidR="00DC3CB2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Pr="00DC3CB2">
        <w:rPr>
          <w:rFonts w:ascii="Times New Roman" w:hAnsi="Times New Roman" w:cs="Times New Roman"/>
          <w:sz w:val="24"/>
          <w:szCs w:val="24"/>
        </w:rPr>
        <w:t xml:space="preserve"> части чистой прибыли в текущем году, тыс. руб.;</w:t>
      </w:r>
    </w:p>
    <w:p w:rsidR="00BC24F5" w:rsidRPr="00DC3CB2" w:rsidRDefault="00BC24F5" w:rsidP="003C595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DC3CB2">
        <w:rPr>
          <w:rFonts w:ascii="Times New Roman" w:hAnsi="Times New Roman" w:cs="Times New Roman"/>
          <w:sz w:val="24"/>
          <w:szCs w:val="24"/>
        </w:rPr>
        <w:t>ЧП - чистая прибыль за предыдущий год, тыс. руб.;</w:t>
      </w:r>
    </w:p>
    <w:p w:rsidR="00BC24F5" w:rsidRPr="00DC3CB2" w:rsidRDefault="00BC24F5" w:rsidP="003C595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DC3CB2">
        <w:rPr>
          <w:rFonts w:ascii="Times New Roman" w:hAnsi="Times New Roman" w:cs="Times New Roman"/>
          <w:sz w:val="24"/>
          <w:szCs w:val="24"/>
        </w:rPr>
        <w:t>НУ - непокрытый убыток на начало предыдущего года, тыс. руб.;</w:t>
      </w:r>
    </w:p>
    <w:p w:rsidR="00BC24F5" w:rsidRPr="00DC3CB2" w:rsidRDefault="00BC24F5" w:rsidP="003C595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DC3CB2">
        <w:rPr>
          <w:rFonts w:ascii="Times New Roman" w:hAnsi="Times New Roman" w:cs="Times New Roman"/>
          <w:sz w:val="24"/>
          <w:szCs w:val="24"/>
        </w:rPr>
        <w:t>П - часть чистой прибыли (в процентном отношении), установле</w:t>
      </w:r>
      <w:r w:rsidR="00DC3CB2">
        <w:rPr>
          <w:rFonts w:ascii="Times New Roman" w:hAnsi="Times New Roman" w:cs="Times New Roman"/>
          <w:sz w:val="24"/>
          <w:szCs w:val="24"/>
        </w:rPr>
        <w:t>нная на текущий финансовый год Решением Совета депутатов муниципального образования</w:t>
      </w:r>
      <w:r w:rsidRPr="00DC3CB2">
        <w:rPr>
          <w:rFonts w:ascii="Times New Roman" w:hAnsi="Times New Roman" w:cs="Times New Roman"/>
          <w:sz w:val="24"/>
          <w:szCs w:val="24"/>
        </w:rPr>
        <w:t xml:space="preserve"> о бюджете </w:t>
      </w:r>
      <w:r w:rsidR="00DC3CB2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Pr="00DC3CB2">
        <w:rPr>
          <w:rFonts w:ascii="Times New Roman" w:hAnsi="Times New Roman" w:cs="Times New Roman"/>
          <w:sz w:val="24"/>
          <w:szCs w:val="24"/>
        </w:rPr>
        <w:t>.</w:t>
      </w:r>
    </w:p>
    <w:p w:rsidR="00BC24F5" w:rsidRPr="00DC3CB2" w:rsidRDefault="006D5562" w:rsidP="003C595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BC24F5" w:rsidRPr="00DC3CB2">
        <w:rPr>
          <w:rFonts w:ascii="Times New Roman" w:hAnsi="Times New Roman" w:cs="Times New Roman"/>
          <w:sz w:val="24"/>
          <w:szCs w:val="24"/>
        </w:rPr>
        <w:t xml:space="preserve">Чистая прибыль за предыдущий год и непокрытый убыток на начало предыдущего года определяются на основании данных бухгалтерской (финансовой) отчетности </w:t>
      </w:r>
      <w:r w:rsidR="00DC3CB2">
        <w:rPr>
          <w:rFonts w:ascii="Times New Roman" w:hAnsi="Times New Roman" w:cs="Times New Roman"/>
          <w:sz w:val="24"/>
          <w:szCs w:val="24"/>
        </w:rPr>
        <w:t>муниципальных</w:t>
      </w:r>
      <w:r w:rsidR="00BC24F5" w:rsidRPr="00DC3CB2">
        <w:rPr>
          <w:rFonts w:ascii="Times New Roman" w:hAnsi="Times New Roman" w:cs="Times New Roman"/>
          <w:sz w:val="24"/>
          <w:szCs w:val="24"/>
        </w:rPr>
        <w:t xml:space="preserve"> унитарных предприятий </w:t>
      </w:r>
      <w:r w:rsidR="00DC3CB2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DC3CB2" w:rsidRPr="00DC3CB2">
        <w:rPr>
          <w:rFonts w:ascii="Times New Roman" w:hAnsi="Times New Roman" w:cs="Times New Roman"/>
          <w:sz w:val="24"/>
          <w:szCs w:val="24"/>
        </w:rPr>
        <w:t xml:space="preserve"> </w:t>
      </w:r>
      <w:r w:rsidR="00BC24F5" w:rsidRPr="00DC3CB2">
        <w:rPr>
          <w:rFonts w:ascii="Times New Roman" w:hAnsi="Times New Roman" w:cs="Times New Roman"/>
          <w:sz w:val="24"/>
          <w:szCs w:val="24"/>
        </w:rPr>
        <w:t>за предыдущий год.</w:t>
      </w:r>
    </w:p>
    <w:p w:rsidR="00BC24F5" w:rsidRPr="00DC3CB2" w:rsidRDefault="00BC24F5" w:rsidP="003C595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bookmarkStart w:id="3" w:name="P63"/>
      <w:bookmarkEnd w:id="3"/>
      <w:r w:rsidRPr="00DC3CB2">
        <w:rPr>
          <w:rFonts w:ascii="Times New Roman" w:hAnsi="Times New Roman" w:cs="Times New Roman"/>
          <w:sz w:val="24"/>
          <w:szCs w:val="24"/>
        </w:rPr>
        <w:t xml:space="preserve">3. Руководители </w:t>
      </w:r>
      <w:r w:rsidR="00DC3CB2">
        <w:rPr>
          <w:rFonts w:ascii="Times New Roman" w:hAnsi="Times New Roman" w:cs="Times New Roman"/>
          <w:sz w:val="24"/>
          <w:szCs w:val="24"/>
        </w:rPr>
        <w:t>муниципальных</w:t>
      </w:r>
      <w:r w:rsidRPr="00DC3CB2">
        <w:rPr>
          <w:rFonts w:ascii="Times New Roman" w:hAnsi="Times New Roman" w:cs="Times New Roman"/>
          <w:sz w:val="24"/>
          <w:szCs w:val="24"/>
        </w:rPr>
        <w:t xml:space="preserve"> унитарных предприятий </w:t>
      </w:r>
      <w:r w:rsidR="00DC3CB2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Pr="00DC3CB2">
        <w:rPr>
          <w:rFonts w:ascii="Times New Roman" w:hAnsi="Times New Roman" w:cs="Times New Roman"/>
          <w:sz w:val="24"/>
          <w:szCs w:val="24"/>
        </w:rPr>
        <w:t xml:space="preserve"> ежегодно до 1 мая текущего года представляют в </w:t>
      </w:r>
      <w:r w:rsidR="006D5562">
        <w:rPr>
          <w:rFonts w:ascii="Times New Roman" w:hAnsi="Times New Roman" w:cs="Times New Roman"/>
          <w:sz w:val="24"/>
          <w:szCs w:val="24"/>
        </w:rPr>
        <w:t xml:space="preserve"> Администрацию муниципального образования</w:t>
      </w:r>
      <w:r w:rsidRPr="00DC3CB2">
        <w:rPr>
          <w:rFonts w:ascii="Times New Roman" w:hAnsi="Times New Roman" w:cs="Times New Roman"/>
          <w:sz w:val="24"/>
          <w:szCs w:val="24"/>
        </w:rPr>
        <w:t xml:space="preserve">, сведения о прогнозной величине чистой прибыли возглавляемых ими </w:t>
      </w:r>
      <w:r w:rsidR="006D5562">
        <w:rPr>
          <w:rFonts w:ascii="Times New Roman" w:hAnsi="Times New Roman" w:cs="Times New Roman"/>
          <w:sz w:val="24"/>
          <w:szCs w:val="24"/>
        </w:rPr>
        <w:t>муниципальных</w:t>
      </w:r>
      <w:r w:rsidRPr="00DC3CB2">
        <w:rPr>
          <w:rFonts w:ascii="Times New Roman" w:hAnsi="Times New Roman" w:cs="Times New Roman"/>
          <w:sz w:val="24"/>
          <w:szCs w:val="24"/>
        </w:rPr>
        <w:t xml:space="preserve"> унитарных предприятий за текущий год.</w:t>
      </w:r>
    </w:p>
    <w:p w:rsidR="00BC24F5" w:rsidRPr="00DC3CB2" w:rsidRDefault="00BC24F5" w:rsidP="003C595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DC3CB2">
        <w:rPr>
          <w:rFonts w:ascii="Times New Roman" w:hAnsi="Times New Roman" w:cs="Times New Roman"/>
          <w:sz w:val="24"/>
          <w:szCs w:val="24"/>
        </w:rPr>
        <w:t xml:space="preserve">4. В случае если руководитель </w:t>
      </w:r>
      <w:r w:rsidR="006D5562">
        <w:rPr>
          <w:rFonts w:ascii="Times New Roman" w:hAnsi="Times New Roman" w:cs="Times New Roman"/>
          <w:sz w:val="24"/>
          <w:szCs w:val="24"/>
        </w:rPr>
        <w:t>муниципаль</w:t>
      </w:r>
      <w:r w:rsidRPr="00DC3CB2">
        <w:rPr>
          <w:rFonts w:ascii="Times New Roman" w:hAnsi="Times New Roman" w:cs="Times New Roman"/>
          <w:sz w:val="24"/>
          <w:szCs w:val="24"/>
        </w:rPr>
        <w:t xml:space="preserve">ного унитарного предприятия не представит в срок до 1 мая текущего года сведения, указанные в </w:t>
      </w:r>
      <w:hyperlink w:anchor="P63">
        <w:r w:rsidRPr="00DC3CB2">
          <w:rPr>
            <w:rFonts w:ascii="Times New Roman" w:hAnsi="Times New Roman" w:cs="Times New Roman"/>
            <w:color w:val="0000FF"/>
            <w:sz w:val="24"/>
            <w:szCs w:val="24"/>
          </w:rPr>
          <w:t>пункте 3</w:t>
        </w:r>
      </w:hyperlink>
      <w:r w:rsidRPr="00DC3CB2">
        <w:rPr>
          <w:rFonts w:ascii="Times New Roman" w:hAnsi="Times New Roman" w:cs="Times New Roman"/>
          <w:sz w:val="24"/>
          <w:szCs w:val="24"/>
        </w:rPr>
        <w:t xml:space="preserve"> настоящего Положения, </w:t>
      </w:r>
      <w:r w:rsidR="006D5562">
        <w:rPr>
          <w:rFonts w:ascii="Times New Roman" w:hAnsi="Times New Roman" w:cs="Times New Roman"/>
          <w:sz w:val="24"/>
          <w:szCs w:val="24"/>
        </w:rPr>
        <w:t>Администрация муниципального образования</w:t>
      </w:r>
      <w:r w:rsidRPr="00DC3CB2">
        <w:rPr>
          <w:rFonts w:ascii="Times New Roman" w:hAnsi="Times New Roman" w:cs="Times New Roman"/>
          <w:sz w:val="24"/>
          <w:szCs w:val="24"/>
        </w:rPr>
        <w:t xml:space="preserve"> принимает к руководителю соответствующего </w:t>
      </w:r>
      <w:r w:rsidR="006D5562">
        <w:rPr>
          <w:rFonts w:ascii="Times New Roman" w:hAnsi="Times New Roman" w:cs="Times New Roman"/>
          <w:sz w:val="24"/>
          <w:szCs w:val="24"/>
        </w:rPr>
        <w:t>муниципаль</w:t>
      </w:r>
      <w:r w:rsidRPr="00DC3CB2">
        <w:rPr>
          <w:rFonts w:ascii="Times New Roman" w:hAnsi="Times New Roman" w:cs="Times New Roman"/>
          <w:sz w:val="24"/>
          <w:szCs w:val="24"/>
        </w:rPr>
        <w:t>ного унитарного предприятия меры воздействия, предусмотренные в заключенном с ним трудовом договоре.</w:t>
      </w:r>
    </w:p>
    <w:p w:rsidR="00BC24F5" w:rsidRPr="00DC3CB2" w:rsidRDefault="00BC24F5" w:rsidP="003C595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bookmarkStart w:id="4" w:name="P67"/>
      <w:bookmarkEnd w:id="4"/>
      <w:r w:rsidRPr="00DC3CB2">
        <w:rPr>
          <w:rFonts w:ascii="Times New Roman" w:hAnsi="Times New Roman" w:cs="Times New Roman"/>
          <w:sz w:val="24"/>
          <w:szCs w:val="24"/>
        </w:rPr>
        <w:t xml:space="preserve">5. </w:t>
      </w:r>
      <w:r w:rsidR="006D5562">
        <w:rPr>
          <w:rFonts w:ascii="Times New Roman" w:hAnsi="Times New Roman" w:cs="Times New Roman"/>
          <w:sz w:val="24"/>
          <w:szCs w:val="24"/>
        </w:rPr>
        <w:t xml:space="preserve"> Управление земельных и имущественных отношений Администрации муниципального образования</w:t>
      </w:r>
      <w:r w:rsidRPr="00DC3CB2">
        <w:rPr>
          <w:rFonts w:ascii="Times New Roman" w:hAnsi="Times New Roman" w:cs="Times New Roman"/>
          <w:sz w:val="24"/>
          <w:szCs w:val="24"/>
        </w:rPr>
        <w:t xml:space="preserve"> ежегодно в срок до 20 мая текущего года по сведениям, указанным в </w:t>
      </w:r>
      <w:hyperlink w:anchor="P63">
        <w:r w:rsidRPr="00DC3CB2">
          <w:rPr>
            <w:rFonts w:ascii="Times New Roman" w:hAnsi="Times New Roman" w:cs="Times New Roman"/>
            <w:color w:val="0000FF"/>
            <w:sz w:val="24"/>
            <w:szCs w:val="24"/>
          </w:rPr>
          <w:t>пункте 3</w:t>
        </w:r>
      </w:hyperlink>
      <w:r w:rsidRPr="00DC3CB2">
        <w:rPr>
          <w:rFonts w:ascii="Times New Roman" w:hAnsi="Times New Roman" w:cs="Times New Roman"/>
          <w:sz w:val="24"/>
          <w:szCs w:val="24"/>
        </w:rPr>
        <w:t xml:space="preserve"> настоящего Положения, на основе анализа годовой бухгалтерской (финансовой) отчетности </w:t>
      </w:r>
      <w:r w:rsidR="006D5562">
        <w:rPr>
          <w:rFonts w:ascii="Times New Roman" w:hAnsi="Times New Roman" w:cs="Times New Roman"/>
          <w:sz w:val="24"/>
          <w:szCs w:val="24"/>
        </w:rPr>
        <w:t>муниципальных</w:t>
      </w:r>
      <w:r w:rsidRPr="00DC3CB2">
        <w:rPr>
          <w:rFonts w:ascii="Times New Roman" w:hAnsi="Times New Roman" w:cs="Times New Roman"/>
          <w:sz w:val="24"/>
          <w:szCs w:val="24"/>
        </w:rPr>
        <w:t xml:space="preserve"> унитарных предприятий </w:t>
      </w:r>
      <w:r w:rsidR="006E6700">
        <w:rPr>
          <w:rFonts w:ascii="Times New Roman" w:hAnsi="Times New Roman" w:cs="Times New Roman"/>
          <w:sz w:val="24"/>
          <w:szCs w:val="24"/>
        </w:rPr>
        <w:t xml:space="preserve">муниципального образования </w:t>
      </w:r>
      <w:r w:rsidRPr="00DC3CB2">
        <w:rPr>
          <w:rFonts w:ascii="Times New Roman" w:hAnsi="Times New Roman" w:cs="Times New Roman"/>
          <w:sz w:val="24"/>
          <w:szCs w:val="24"/>
        </w:rPr>
        <w:t xml:space="preserve">за предыдущий год и планируемого размера (в процентном отношении) части чистой прибыли, подлежащей перечислению в бюджет </w:t>
      </w:r>
      <w:r w:rsidR="006D5562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Pr="00DC3CB2">
        <w:rPr>
          <w:rFonts w:ascii="Times New Roman" w:hAnsi="Times New Roman" w:cs="Times New Roman"/>
          <w:sz w:val="24"/>
          <w:szCs w:val="24"/>
        </w:rPr>
        <w:t>, готов</w:t>
      </w:r>
      <w:r w:rsidR="006E6700">
        <w:rPr>
          <w:rFonts w:ascii="Times New Roman" w:hAnsi="Times New Roman" w:cs="Times New Roman"/>
          <w:sz w:val="24"/>
          <w:szCs w:val="24"/>
        </w:rPr>
        <w:t>и</w:t>
      </w:r>
      <w:r w:rsidRPr="00DC3CB2">
        <w:rPr>
          <w:rFonts w:ascii="Times New Roman" w:hAnsi="Times New Roman" w:cs="Times New Roman"/>
          <w:sz w:val="24"/>
          <w:szCs w:val="24"/>
        </w:rPr>
        <w:t>т предложения о:</w:t>
      </w:r>
    </w:p>
    <w:p w:rsidR="00BC24F5" w:rsidRPr="00DC3CB2" w:rsidRDefault="006D5562" w:rsidP="003C595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 </w:t>
      </w:r>
      <w:r w:rsidR="00BC24F5" w:rsidRPr="00DC3CB2">
        <w:rPr>
          <w:rFonts w:ascii="Times New Roman" w:hAnsi="Times New Roman" w:cs="Times New Roman"/>
          <w:sz w:val="24"/>
          <w:szCs w:val="24"/>
        </w:rPr>
        <w:t xml:space="preserve">прогнозной величине чистой прибыли каждого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 w:rsidR="00BC24F5" w:rsidRPr="00DC3CB2">
        <w:rPr>
          <w:rFonts w:ascii="Times New Roman" w:hAnsi="Times New Roman" w:cs="Times New Roman"/>
          <w:sz w:val="24"/>
          <w:szCs w:val="24"/>
        </w:rPr>
        <w:t>унитарного предприятия</w:t>
      </w:r>
      <w:r w:rsidR="006E6700">
        <w:rPr>
          <w:rFonts w:ascii="Times New Roman" w:hAnsi="Times New Roman" w:cs="Times New Roman"/>
          <w:sz w:val="24"/>
          <w:szCs w:val="24"/>
        </w:rPr>
        <w:t xml:space="preserve"> муниципального образования</w:t>
      </w:r>
      <w:r w:rsidR="00BC24F5" w:rsidRPr="00DC3CB2">
        <w:rPr>
          <w:rFonts w:ascii="Times New Roman" w:hAnsi="Times New Roman" w:cs="Times New Roman"/>
          <w:sz w:val="24"/>
          <w:szCs w:val="24"/>
        </w:rPr>
        <w:t xml:space="preserve"> за текущий год;</w:t>
      </w:r>
    </w:p>
    <w:p w:rsidR="00BC24F5" w:rsidRPr="00DC3CB2" w:rsidRDefault="006D5562" w:rsidP="003C595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BC24F5" w:rsidRPr="00DC3CB2">
        <w:rPr>
          <w:rFonts w:ascii="Times New Roman" w:hAnsi="Times New Roman" w:cs="Times New Roman"/>
          <w:sz w:val="24"/>
          <w:szCs w:val="24"/>
        </w:rPr>
        <w:t xml:space="preserve">прогнозной величине части чистой прибыли каждого </w:t>
      </w:r>
      <w:r w:rsidR="006E6700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 w:rsidR="006E6700" w:rsidRPr="00DC3CB2">
        <w:rPr>
          <w:rFonts w:ascii="Times New Roman" w:hAnsi="Times New Roman" w:cs="Times New Roman"/>
          <w:sz w:val="24"/>
          <w:szCs w:val="24"/>
        </w:rPr>
        <w:t>унитарного предприятия</w:t>
      </w:r>
      <w:r w:rsidR="006E6700">
        <w:rPr>
          <w:rFonts w:ascii="Times New Roman" w:hAnsi="Times New Roman" w:cs="Times New Roman"/>
          <w:sz w:val="24"/>
          <w:szCs w:val="24"/>
        </w:rPr>
        <w:t xml:space="preserve"> муниципального образования</w:t>
      </w:r>
      <w:r w:rsidR="00BC24F5" w:rsidRPr="00DC3CB2">
        <w:rPr>
          <w:rFonts w:ascii="Times New Roman" w:hAnsi="Times New Roman" w:cs="Times New Roman"/>
          <w:sz w:val="24"/>
          <w:szCs w:val="24"/>
        </w:rPr>
        <w:t xml:space="preserve">, подлежащей перечислению в бюджет </w:t>
      </w:r>
      <w:r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Pr="00DC3CB2">
        <w:rPr>
          <w:rFonts w:ascii="Times New Roman" w:hAnsi="Times New Roman" w:cs="Times New Roman"/>
          <w:sz w:val="24"/>
          <w:szCs w:val="24"/>
        </w:rPr>
        <w:t xml:space="preserve"> </w:t>
      </w:r>
      <w:r w:rsidR="00BC24F5" w:rsidRPr="00DC3CB2">
        <w:rPr>
          <w:rFonts w:ascii="Times New Roman" w:hAnsi="Times New Roman" w:cs="Times New Roman"/>
          <w:sz w:val="24"/>
          <w:szCs w:val="24"/>
        </w:rPr>
        <w:t>в очередном году.</w:t>
      </w:r>
    </w:p>
    <w:p w:rsidR="00BC24F5" w:rsidRPr="00DC3CB2" w:rsidRDefault="00BC24F5" w:rsidP="003C595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DC3CB2">
        <w:rPr>
          <w:rFonts w:ascii="Times New Roman" w:hAnsi="Times New Roman" w:cs="Times New Roman"/>
          <w:sz w:val="24"/>
          <w:szCs w:val="24"/>
        </w:rPr>
        <w:t xml:space="preserve">6. Предложения, указанные в </w:t>
      </w:r>
      <w:hyperlink w:anchor="P67">
        <w:r w:rsidRPr="00DC3CB2">
          <w:rPr>
            <w:rFonts w:ascii="Times New Roman" w:hAnsi="Times New Roman" w:cs="Times New Roman"/>
            <w:color w:val="0000FF"/>
            <w:sz w:val="24"/>
            <w:szCs w:val="24"/>
          </w:rPr>
          <w:t>пункте 5</w:t>
        </w:r>
      </w:hyperlink>
      <w:r w:rsidRPr="00DC3CB2">
        <w:rPr>
          <w:rFonts w:ascii="Times New Roman" w:hAnsi="Times New Roman" w:cs="Times New Roman"/>
          <w:sz w:val="24"/>
          <w:szCs w:val="24"/>
        </w:rPr>
        <w:t xml:space="preserve"> настоящего Положения, направляются</w:t>
      </w:r>
      <w:r w:rsidR="006D5562">
        <w:rPr>
          <w:rFonts w:ascii="Times New Roman" w:hAnsi="Times New Roman" w:cs="Times New Roman"/>
          <w:sz w:val="24"/>
          <w:szCs w:val="24"/>
        </w:rPr>
        <w:t xml:space="preserve"> в Управление финансов Администрации муниципального образования </w:t>
      </w:r>
      <w:r w:rsidR="006E6700">
        <w:rPr>
          <w:rFonts w:ascii="Times New Roman" w:hAnsi="Times New Roman" w:cs="Times New Roman"/>
          <w:sz w:val="24"/>
          <w:szCs w:val="24"/>
        </w:rPr>
        <w:t>до</w:t>
      </w:r>
      <w:r w:rsidR="006D5562">
        <w:rPr>
          <w:rFonts w:ascii="Times New Roman" w:hAnsi="Times New Roman" w:cs="Times New Roman"/>
          <w:sz w:val="24"/>
          <w:szCs w:val="24"/>
        </w:rPr>
        <w:t xml:space="preserve"> 15 июня</w:t>
      </w:r>
      <w:r w:rsidRPr="00DC3CB2">
        <w:rPr>
          <w:rFonts w:ascii="Times New Roman" w:hAnsi="Times New Roman" w:cs="Times New Roman"/>
          <w:sz w:val="24"/>
          <w:szCs w:val="24"/>
        </w:rPr>
        <w:t xml:space="preserve"> текущего года.</w:t>
      </w:r>
    </w:p>
    <w:p w:rsidR="00BC24F5" w:rsidRPr="00DC3CB2" w:rsidRDefault="006D5562" w:rsidP="003C595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BC24F5" w:rsidRPr="00DC3CB2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Управление финансов Администрации муниципального образования </w:t>
      </w:r>
      <w:r w:rsidRPr="00DC3CB2">
        <w:rPr>
          <w:rFonts w:ascii="Times New Roman" w:hAnsi="Times New Roman" w:cs="Times New Roman"/>
          <w:sz w:val="24"/>
          <w:szCs w:val="24"/>
        </w:rPr>
        <w:t xml:space="preserve"> </w:t>
      </w:r>
      <w:r w:rsidR="00BC24F5" w:rsidRPr="00DC3CB2">
        <w:rPr>
          <w:rFonts w:ascii="Times New Roman" w:hAnsi="Times New Roman" w:cs="Times New Roman"/>
          <w:sz w:val="24"/>
          <w:szCs w:val="24"/>
        </w:rPr>
        <w:t xml:space="preserve">на основании информации </w:t>
      </w:r>
      <w:r>
        <w:rPr>
          <w:rFonts w:ascii="Times New Roman" w:hAnsi="Times New Roman" w:cs="Times New Roman"/>
          <w:sz w:val="24"/>
          <w:szCs w:val="24"/>
        </w:rPr>
        <w:t>Управления земельных и имущественных отношений Администрации муниципального образования</w:t>
      </w:r>
      <w:r w:rsidRPr="00DC3CB2">
        <w:rPr>
          <w:rFonts w:ascii="Times New Roman" w:hAnsi="Times New Roman" w:cs="Times New Roman"/>
          <w:sz w:val="24"/>
          <w:szCs w:val="24"/>
        </w:rPr>
        <w:t xml:space="preserve"> </w:t>
      </w:r>
      <w:r w:rsidR="00BC24F5" w:rsidRPr="00DC3CB2">
        <w:rPr>
          <w:rFonts w:ascii="Times New Roman" w:hAnsi="Times New Roman" w:cs="Times New Roman"/>
          <w:sz w:val="24"/>
          <w:szCs w:val="24"/>
        </w:rPr>
        <w:t xml:space="preserve">предусматривает в проекте </w:t>
      </w:r>
      <w:r w:rsidR="00711196">
        <w:rPr>
          <w:rFonts w:ascii="Times New Roman" w:hAnsi="Times New Roman" w:cs="Times New Roman"/>
          <w:sz w:val="24"/>
          <w:szCs w:val="24"/>
        </w:rPr>
        <w:t xml:space="preserve"> бюджета муниципального образования</w:t>
      </w:r>
      <w:r w:rsidR="00BC24F5" w:rsidRPr="00DC3CB2">
        <w:rPr>
          <w:rFonts w:ascii="Times New Roman" w:hAnsi="Times New Roman" w:cs="Times New Roman"/>
          <w:sz w:val="24"/>
          <w:szCs w:val="24"/>
        </w:rPr>
        <w:t xml:space="preserve"> на очередной финансовый год общую сумму части чистой прибыли </w:t>
      </w:r>
      <w:r w:rsidR="00711196">
        <w:rPr>
          <w:rFonts w:ascii="Times New Roman" w:hAnsi="Times New Roman" w:cs="Times New Roman"/>
          <w:sz w:val="24"/>
          <w:szCs w:val="24"/>
        </w:rPr>
        <w:t xml:space="preserve"> муниципальных</w:t>
      </w:r>
      <w:r w:rsidR="00BC24F5" w:rsidRPr="00DC3CB2">
        <w:rPr>
          <w:rFonts w:ascii="Times New Roman" w:hAnsi="Times New Roman" w:cs="Times New Roman"/>
          <w:sz w:val="24"/>
          <w:szCs w:val="24"/>
        </w:rPr>
        <w:t xml:space="preserve"> унитарных предприятий, подлежащую перечислению в бюджет.</w:t>
      </w:r>
    </w:p>
    <w:p w:rsidR="00BE2401" w:rsidRDefault="00711196" w:rsidP="003C595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bookmarkStart w:id="5" w:name="P77"/>
      <w:bookmarkEnd w:id="5"/>
      <w:r>
        <w:rPr>
          <w:rFonts w:ascii="Times New Roman" w:hAnsi="Times New Roman" w:cs="Times New Roman"/>
          <w:sz w:val="24"/>
          <w:szCs w:val="24"/>
        </w:rPr>
        <w:t>8</w:t>
      </w:r>
      <w:r w:rsidR="00BC24F5" w:rsidRPr="00DC3CB2">
        <w:rPr>
          <w:rFonts w:ascii="Times New Roman" w:hAnsi="Times New Roman" w:cs="Times New Roman"/>
          <w:sz w:val="24"/>
          <w:szCs w:val="24"/>
        </w:rPr>
        <w:t xml:space="preserve">. </w:t>
      </w:r>
      <w:r w:rsidR="00BE2401">
        <w:rPr>
          <w:rFonts w:ascii="Times New Roman" w:hAnsi="Times New Roman" w:cs="Times New Roman"/>
          <w:sz w:val="24"/>
          <w:szCs w:val="24"/>
        </w:rPr>
        <w:t xml:space="preserve"> Муниципальные унитарные предприятия муниципального образования не позднее трех месяцев после окончания отчетного года предоставляют в Администрацию муниципального образования </w:t>
      </w:r>
      <w:r w:rsidR="00BE2401" w:rsidRPr="00DC3CB2">
        <w:rPr>
          <w:rFonts w:ascii="Times New Roman" w:hAnsi="Times New Roman" w:cs="Times New Roman"/>
          <w:sz w:val="24"/>
          <w:szCs w:val="24"/>
        </w:rPr>
        <w:t>данны</w:t>
      </w:r>
      <w:r w:rsidR="00BE2401">
        <w:rPr>
          <w:rFonts w:ascii="Times New Roman" w:hAnsi="Times New Roman" w:cs="Times New Roman"/>
          <w:sz w:val="24"/>
          <w:szCs w:val="24"/>
        </w:rPr>
        <w:t>е</w:t>
      </w:r>
      <w:r w:rsidR="00BE2401" w:rsidRPr="00DC3CB2">
        <w:rPr>
          <w:rFonts w:ascii="Times New Roman" w:hAnsi="Times New Roman" w:cs="Times New Roman"/>
          <w:sz w:val="24"/>
          <w:szCs w:val="24"/>
        </w:rPr>
        <w:t xml:space="preserve"> годовой бухгалтерской </w:t>
      </w:r>
      <w:r w:rsidR="00BE2401">
        <w:rPr>
          <w:rFonts w:ascii="Times New Roman" w:hAnsi="Times New Roman" w:cs="Times New Roman"/>
          <w:sz w:val="24"/>
          <w:szCs w:val="24"/>
        </w:rPr>
        <w:t>(финансовой) отчетности муниципаль</w:t>
      </w:r>
      <w:r w:rsidR="00BE2401" w:rsidRPr="00DC3CB2">
        <w:rPr>
          <w:rFonts w:ascii="Times New Roman" w:hAnsi="Times New Roman" w:cs="Times New Roman"/>
          <w:sz w:val="24"/>
          <w:szCs w:val="24"/>
        </w:rPr>
        <w:t>ных унитарных предприятий</w:t>
      </w:r>
      <w:r w:rsidR="00BE2401">
        <w:rPr>
          <w:rFonts w:ascii="Times New Roman" w:hAnsi="Times New Roman" w:cs="Times New Roman"/>
          <w:sz w:val="24"/>
          <w:szCs w:val="24"/>
        </w:rPr>
        <w:t xml:space="preserve"> </w:t>
      </w:r>
      <w:r w:rsidR="00BE2401" w:rsidRPr="00DC3CB2">
        <w:rPr>
          <w:rFonts w:ascii="Times New Roman" w:hAnsi="Times New Roman" w:cs="Times New Roman"/>
          <w:sz w:val="24"/>
          <w:szCs w:val="24"/>
        </w:rPr>
        <w:t>за предыдущий год</w:t>
      </w:r>
      <w:r w:rsidR="00BE2401">
        <w:rPr>
          <w:rFonts w:ascii="Times New Roman" w:hAnsi="Times New Roman" w:cs="Times New Roman"/>
          <w:sz w:val="24"/>
          <w:szCs w:val="24"/>
        </w:rPr>
        <w:t>.</w:t>
      </w:r>
    </w:p>
    <w:p w:rsidR="00BC24F5" w:rsidRPr="00BE2401" w:rsidRDefault="00BE2401" w:rsidP="003C595A">
      <w:pPr>
        <w:pStyle w:val="a5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 </w:t>
      </w:r>
      <w:r w:rsidR="00711196">
        <w:rPr>
          <w:rFonts w:ascii="Times New Roman" w:hAnsi="Times New Roman" w:cs="Times New Roman"/>
          <w:sz w:val="24"/>
          <w:szCs w:val="24"/>
        </w:rPr>
        <w:t>Управление земельных и  имущественных отношений Администрации муниципального образования</w:t>
      </w:r>
      <w:r w:rsidR="00BC24F5" w:rsidRPr="00DC3CB2">
        <w:rPr>
          <w:rFonts w:ascii="Times New Roman" w:hAnsi="Times New Roman" w:cs="Times New Roman"/>
          <w:sz w:val="24"/>
          <w:szCs w:val="24"/>
        </w:rPr>
        <w:t xml:space="preserve"> ежегодно в срок до 20 апреля текущего года на основании данных годовой бухгалтерской </w:t>
      </w:r>
      <w:r w:rsidR="00711196">
        <w:rPr>
          <w:rFonts w:ascii="Times New Roman" w:hAnsi="Times New Roman" w:cs="Times New Roman"/>
          <w:sz w:val="24"/>
          <w:szCs w:val="24"/>
        </w:rPr>
        <w:t>(финансовой) отчетности муниципаль</w:t>
      </w:r>
      <w:r w:rsidR="00BC24F5" w:rsidRPr="00DC3CB2">
        <w:rPr>
          <w:rFonts w:ascii="Times New Roman" w:hAnsi="Times New Roman" w:cs="Times New Roman"/>
          <w:sz w:val="24"/>
          <w:szCs w:val="24"/>
        </w:rPr>
        <w:t>ных унитарных предприятий за предыдущий год и размера</w:t>
      </w:r>
      <w:r w:rsidR="006E6700">
        <w:rPr>
          <w:rFonts w:ascii="Times New Roman" w:hAnsi="Times New Roman" w:cs="Times New Roman"/>
          <w:sz w:val="24"/>
          <w:szCs w:val="24"/>
        </w:rPr>
        <w:t>,</w:t>
      </w:r>
      <w:r w:rsidR="00BC24F5" w:rsidRPr="00DC3CB2">
        <w:rPr>
          <w:rFonts w:ascii="Times New Roman" w:hAnsi="Times New Roman" w:cs="Times New Roman"/>
          <w:sz w:val="24"/>
          <w:szCs w:val="24"/>
        </w:rPr>
        <w:t xml:space="preserve"> подлежащей перечислению в бюджет </w:t>
      </w:r>
      <w:r w:rsidR="00711196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6E6700">
        <w:rPr>
          <w:rFonts w:ascii="Times New Roman" w:hAnsi="Times New Roman" w:cs="Times New Roman"/>
          <w:sz w:val="24"/>
          <w:szCs w:val="24"/>
        </w:rPr>
        <w:t>,</w:t>
      </w:r>
      <w:r w:rsidR="00BC24F5" w:rsidRPr="00DC3CB2">
        <w:rPr>
          <w:rFonts w:ascii="Times New Roman" w:hAnsi="Times New Roman" w:cs="Times New Roman"/>
          <w:sz w:val="24"/>
          <w:szCs w:val="24"/>
        </w:rPr>
        <w:t xml:space="preserve"> части чистой прибыли </w:t>
      </w:r>
      <w:r w:rsidR="00711196">
        <w:rPr>
          <w:rFonts w:ascii="Times New Roman" w:hAnsi="Times New Roman" w:cs="Times New Roman"/>
          <w:sz w:val="24"/>
          <w:szCs w:val="24"/>
        </w:rPr>
        <w:t>муниципальны</w:t>
      </w:r>
      <w:r w:rsidR="00BC24F5" w:rsidRPr="00DC3CB2">
        <w:rPr>
          <w:rFonts w:ascii="Times New Roman" w:hAnsi="Times New Roman" w:cs="Times New Roman"/>
          <w:sz w:val="24"/>
          <w:szCs w:val="24"/>
        </w:rPr>
        <w:t xml:space="preserve">х унитарных предприятий, установленного в соответствии с </w:t>
      </w:r>
      <w:hyperlink w:anchor="P51">
        <w:r w:rsidR="00BC24F5" w:rsidRPr="00DC3CB2">
          <w:rPr>
            <w:rFonts w:ascii="Times New Roman" w:hAnsi="Times New Roman" w:cs="Times New Roman"/>
            <w:color w:val="0000FF"/>
            <w:sz w:val="24"/>
            <w:szCs w:val="24"/>
          </w:rPr>
          <w:t>пунктом 2</w:t>
        </w:r>
      </w:hyperlink>
      <w:r w:rsidR="00BC24F5" w:rsidRPr="00DC3CB2">
        <w:rPr>
          <w:rFonts w:ascii="Times New Roman" w:hAnsi="Times New Roman" w:cs="Times New Roman"/>
          <w:sz w:val="24"/>
          <w:szCs w:val="24"/>
        </w:rPr>
        <w:t xml:space="preserve"> настоящего Положения</w:t>
      </w:r>
      <w:r w:rsidR="00BC24F5" w:rsidRPr="00711196">
        <w:rPr>
          <w:rFonts w:ascii="Times New Roman" w:hAnsi="Times New Roman" w:cs="Times New Roman"/>
          <w:color w:val="FF0000"/>
          <w:sz w:val="24"/>
          <w:szCs w:val="24"/>
        </w:rPr>
        <w:t>,</w:t>
      </w:r>
      <w:r w:rsidR="00087F25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087F25" w:rsidRPr="00DC3CB2">
        <w:rPr>
          <w:rFonts w:ascii="Times New Roman" w:hAnsi="Times New Roman" w:cs="Times New Roman"/>
          <w:sz w:val="24"/>
          <w:szCs w:val="24"/>
        </w:rPr>
        <w:t>осуществляет начисление суммы части чистой прибыли</w:t>
      </w:r>
      <w:r w:rsidR="00087F25">
        <w:rPr>
          <w:rFonts w:ascii="Times New Roman" w:hAnsi="Times New Roman" w:cs="Times New Roman"/>
          <w:sz w:val="24"/>
          <w:szCs w:val="24"/>
        </w:rPr>
        <w:t>,</w:t>
      </w:r>
      <w:r w:rsidR="00087F25" w:rsidRPr="00087F25">
        <w:rPr>
          <w:rFonts w:ascii="Times New Roman" w:hAnsi="Times New Roman" w:cs="Times New Roman"/>
          <w:sz w:val="24"/>
          <w:szCs w:val="24"/>
        </w:rPr>
        <w:t xml:space="preserve"> </w:t>
      </w:r>
      <w:r w:rsidR="00087F25" w:rsidRPr="00DC3CB2">
        <w:rPr>
          <w:rFonts w:ascii="Times New Roman" w:hAnsi="Times New Roman" w:cs="Times New Roman"/>
          <w:sz w:val="24"/>
          <w:szCs w:val="24"/>
        </w:rPr>
        <w:t xml:space="preserve">подлежащей перечислению в бюджет </w:t>
      </w:r>
      <w:r w:rsidR="00087F25">
        <w:rPr>
          <w:rFonts w:ascii="Times New Roman" w:hAnsi="Times New Roman" w:cs="Times New Roman"/>
          <w:sz w:val="24"/>
          <w:szCs w:val="24"/>
        </w:rPr>
        <w:t>муниципального образования  муниципальными</w:t>
      </w:r>
      <w:r w:rsidR="00087F25" w:rsidRPr="00DC3CB2">
        <w:rPr>
          <w:rFonts w:ascii="Times New Roman" w:hAnsi="Times New Roman" w:cs="Times New Roman"/>
          <w:sz w:val="24"/>
          <w:szCs w:val="24"/>
        </w:rPr>
        <w:t xml:space="preserve"> унитарными предприятиями </w:t>
      </w:r>
      <w:r w:rsidR="006E6700" w:rsidRPr="00BE2401">
        <w:rPr>
          <w:rFonts w:ascii="Times New Roman" w:hAnsi="Times New Roman" w:cs="Times New Roman"/>
          <w:color w:val="000000" w:themeColor="text1"/>
          <w:sz w:val="24"/>
          <w:szCs w:val="24"/>
        </w:rPr>
        <w:t>муниципального образов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="006E6700" w:rsidRPr="00BE240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ния </w:t>
      </w:r>
      <w:r w:rsidR="00087F25" w:rsidRPr="00BE2401">
        <w:rPr>
          <w:rFonts w:ascii="Times New Roman" w:hAnsi="Times New Roman" w:cs="Times New Roman"/>
          <w:color w:val="000000" w:themeColor="text1"/>
          <w:sz w:val="24"/>
          <w:szCs w:val="24"/>
        </w:rPr>
        <w:t>в текущем году и осуществляет подготовку</w:t>
      </w:r>
      <w:r w:rsidR="00711196" w:rsidRPr="00BE240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проект</w:t>
      </w:r>
      <w:r w:rsidR="00087F25" w:rsidRPr="00BE2401">
        <w:rPr>
          <w:rFonts w:ascii="Times New Roman" w:hAnsi="Times New Roman" w:cs="Times New Roman"/>
          <w:color w:val="000000" w:themeColor="text1"/>
          <w:sz w:val="24"/>
          <w:szCs w:val="24"/>
        </w:rPr>
        <w:t>а Постановления</w:t>
      </w:r>
      <w:r w:rsidR="001C432E" w:rsidRPr="00BE240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Администрации муниципального образования</w:t>
      </w:r>
      <w:r w:rsidR="00BC24F5" w:rsidRPr="00BE240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 обязанности перечисления </w:t>
      </w:r>
      <w:r w:rsidR="00711196" w:rsidRPr="00BE2401">
        <w:rPr>
          <w:rFonts w:ascii="Times New Roman" w:hAnsi="Times New Roman" w:cs="Times New Roman"/>
          <w:color w:val="000000" w:themeColor="text1"/>
          <w:sz w:val="24"/>
          <w:szCs w:val="24"/>
        </w:rPr>
        <w:t>муниципальными ун</w:t>
      </w:r>
      <w:r w:rsidR="00BC24F5" w:rsidRPr="00BE240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итарными предприятиями </w:t>
      </w:r>
      <w:r w:rsidR="006E6700" w:rsidRPr="00BE240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муниципального образования </w:t>
      </w:r>
      <w:r w:rsidR="00BC24F5" w:rsidRPr="00BE240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бюджет </w:t>
      </w:r>
      <w:r w:rsidR="00711196" w:rsidRPr="00BE240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муниципального образования </w:t>
      </w:r>
      <w:r w:rsidR="00BC24F5" w:rsidRPr="00BE240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части чистой прибыли (в отношении каждого </w:t>
      </w:r>
      <w:r w:rsidR="00711196" w:rsidRPr="00BE240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муниципального </w:t>
      </w:r>
      <w:r w:rsidR="00BC24F5" w:rsidRPr="00BE2401">
        <w:rPr>
          <w:rFonts w:ascii="Times New Roman" w:hAnsi="Times New Roman" w:cs="Times New Roman"/>
          <w:color w:val="000000" w:themeColor="text1"/>
          <w:sz w:val="24"/>
          <w:szCs w:val="24"/>
        </w:rPr>
        <w:t>унитарного предприятия, получившего по итогам предыдущего года чистую прибыль, с указанием конкретных размеров части чистой прибыли).</w:t>
      </w:r>
    </w:p>
    <w:p w:rsidR="00BC24F5" w:rsidRPr="00DC3CB2" w:rsidRDefault="00BE2401" w:rsidP="003C595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bookmarkStart w:id="6" w:name="P79"/>
      <w:bookmarkEnd w:id="6"/>
      <w:r w:rsidRPr="00BE2401">
        <w:rPr>
          <w:rFonts w:ascii="Times New Roman" w:hAnsi="Times New Roman" w:cs="Times New Roman"/>
          <w:color w:val="000000" w:themeColor="text1"/>
          <w:sz w:val="24"/>
          <w:szCs w:val="24"/>
        </w:rPr>
        <w:t>10</w:t>
      </w:r>
      <w:r w:rsidR="00BC24F5" w:rsidRPr="00BE240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1C432E" w:rsidRPr="00BE2401">
        <w:rPr>
          <w:rFonts w:ascii="Times New Roman" w:hAnsi="Times New Roman" w:cs="Times New Roman"/>
          <w:color w:val="000000" w:themeColor="text1"/>
          <w:sz w:val="24"/>
          <w:szCs w:val="24"/>
        </w:rPr>
        <w:t>Постановление</w:t>
      </w:r>
      <w:r w:rsidR="00BC24F5" w:rsidRPr="00BE240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11196" w:rsidRPr="00BE2401">
        <w:rPr>
          <w:rFonts w:ascii="Times New Roman" w:hAnsi="Times New Roman" w:cs="Times New Roman"/>
          <w:color w:val="000000" w:themeColor="text1"/>
          <w:sz w:val="24"/>
          <w:szCs w:val="24"/>
        </w:rPr>
        <w:t>Администраци</w:t>
      </w:r>
      <w:r w:rsidR="001C432E" w:rsidRPr="00BE2401">
        <w:rPr>
          <w:rFonts w:ascii="Times New Roman" w:hAnsi="Times New Roman" w:cs="Times New Roman"/>
          <w:color w:val="000000" w:themeColor="text1"/>
          <w:sz w:val="24"/>
          <w:szCs w:val="24"/>
        </w:rPr>
        <w:t>и муниципального образования</w:t>
      </w:r>
      <w:r w:rsidR="00CB202D" w:rsidRPr="00BE240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BE2401">
        <w:rPr>
          <w:rFonts w:ascii="Times New Roman" w:hAnsi="Times New Roman" w:cs="Times New Roman"/>
          <w:color w:val="000000" w:themeColor="text1"/>
          <w:sz w:val="24"/>
          <w:szCs w:val="24"/>
        </w:rPr>
        <w:t>об обязанности перечисления муниципальными унитарными предприятиями муниципального образования в бюджет муниципального образования части чистой прибыли</w:t>
      </w:r>
      <w:r w:rsidR="00BC24F5" w:rsidRPr="00BE240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направляется </w:t>
      </w:r>
      <w:r w:rsidR="00BC24F5" w:rsidRPr="00DC3CB2">
        <w:rPr>
          <w:rFonts w:ascii="Times New Roman" w:hAnsi="Times New Roman" w:cs="Times New Roman"/>
          <w:sz w:val="24"/>
          <w:szCs w:val="24"/>
        </w:rPr>
        <w:t xml:space="preserve">соответствующему </w:t>
      </w:r>
      <w:r w:rsidR="00711196">
        <w:rPr>
          <w:rFonts w:ascii="Times New Roman" w:hAnsi="Times New Roman" w:cs="Times New Roman"/>
          <w:sz w:val="24"/>
          <w:szCs w:val="24"/>
        </w:rPr>
        <w:t xml:space="preserve">муниципальному </w:t>
      </w:r>
      <w:r w:rsidR="00BC24F5" w:rsidRPr="00DC3CB2">
        <w:rPr>
          <w:rFonts w:ascii="Times New Roman" w:hAnsi="Times New Roman" w:cs="Times New Roman"/>
          <w:sz w:val="24"/>
          <w:szCs w:val="24"/>
        </w:rPr>
        <w:t>унитарному предприятию</w:t>
      </w:r>
      <w:r w:rsidR="00CB202D">
        <w:rPr>
          <w:rFonts w:ascii="Times New Roman" w:hAnsi="Times New Roman" w:cs="Times New Roman"/>
          <w:sz w:val="24"/>
          <w:szCs w:val="24"/>
        </w:rPr>
        <w:t xml:space="preserve"> и Управлению финансов </w:t>
      </w:r>
      <w:r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CB202D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BC24F5" w:rsidRPr="00DC3CB2">
        <w:rPr>
          <w:rFonts w:ascii="Times New Roman" w:hAnsi="Times New Roman" w:cs="Times New Roman"/>
          <w:sz w:val="24"/>
          <w:szCs w:val="24"/>
        </w:rPr>
        <w:t xml:space="preserve"> в срок до 1 мая текущего года.</w:t>
      </w:r>
    </w:p>
    <w:p w:rsidR="00BC24F5" w:rsidRPr="00DC3CB2" w:rsidRDefault="00BC24F5" w:rsidP="003C595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bookmarkStart w:id="7" w:name="P81"/>
      <w:bookmarkStart w:id="8" w:name="P87"/>
      <w:bookmarkEnd w:id="7"/>
      <w:bookmarkEnd w:id="8"/>
      <w:r w:rsidRPr="00DC3CB2">
        <w:rPr>
          <w:rFonts w:ascii="Times New Roman" w:hAnsi="Times New Roman" w:cs="Times New Roman"/>
          <w:sz w:val="24"/>
          <w:szCs w:val="24"/>
        </w:rPr>
        <w:t>1</w:t>
      </w:r>
      <w:r w:rsidR="00BE2401">
        <w:rPr>
          <w:rFonts w:ascii="Times New Roman" w:hAnsi="Times New Roman" w:cs="Times New Roman"/>
          <w:sz w:val="24"/>
          <w:szCs w:val="24"/>
        </w:rPr>
        <w:t>1</w:t>
      </w:r>
      <w:r w:rsidRPr="00DC3CB2">
        <w:rPr>
          <w:rFonts w:ascii="Times New Roman" w:hAnsi="Times New Roman" w:cs="Times New Roman"/>
          <w:sz w:val="24"/>
          <w:szCs w:val="24"/>
        </w:rPr>
        <w:t>.</w:t>
      </w:r>
      <w:r w:rsidR="00CB202D">
        <w:rPr>
          <w:rFonts w:ascii="Times New Roman" w:hAnsi="Times New Roman" w:cs="Times New Roman"/>
          <w:sz w:val="24"/>
          <w:szCs w:val="24"/>
        </w:rPr>
        <w:t>Муниципальные</w:t>
      </w:r>
      <w:r w:rsidRPr="00DC3CB2">
        <w:rPr>
          <w:rFonts w:ascii="Times New Roman" w:hAnsi="Times New Roman" w:cs="Times New Roman"/>
          <w:sz w:val="24"/>
          <w:szCs w:val="24"/>
        </w:rPr>
        <w:t xml:space="preserve"> унитарные предприятия </w:t>
      </w:r>
      <w:r w:rsidR="006E6700">
        <w:rPr>
          <w:rFonts w:ascii="Times New Roman" w:hAnsi="Times New Roman" w:cs="Times New Roman"/>
          <w:sz w:val="24"/>
          <w:szCs w:val="24"/>
        </w:rPr>
        <w:t xml:space="preserve">муниципального образования </w:t>
      </w:r>
      <w:r w:rsidRPr="00DC3CB2">
        <w:rPr>
          <w:rFonts w:ascii="Times New Roman" w:hAnsi="Times New Roman" w:cs="Times New Roman"/>
          <w:sz w:val="24"/>
          <w:szCs w:val="24"/>
        </w:rPr>
        <w:t xml:space="preserve">ежегодно в срок до 10 мая текущего года на основании </w:t>
      </w:r>
      <w:r w:rsidR="00CB202D">
        <w:rPr>
          <w:rFonts w:ascii="Times New Roman" w:hAnsi="Times New Roman" w:cs="Times New Roman"/>
          <w:sz w:val="24"/>
          <w:szCs w:val="24"/>
        </w:rPr>
        <w:t>Постановления</w:t>
      </w:r>
      <w:r w:rsidR="00CB202D" w:rsidRPr="00DC3CB2">
        <w:rPr>
          <w:rFonts w:ascii="Times New Roman" w:hAnsi="Times New Roman" w:cs="Times New Roman"/>
          <w:sz w:val="24"/>
          <w:szCs w:val="24"/>
        </w:rPr>
        <w:t xml:space="preserve"> </w:t>
      </w:r>
      <w:r w:rsidR="00CB202D">
        <w:rPr>
          <w:rFonts w:ascii="Times New Roman" w:hAnsi="Times New Roman" w:cs="Times New Roman"/>
          <w:sz w:val="24"/>
          <w:szCs w:val="24"/>
        </w:rPr>
        <w:t xml:space="preserve">Администрации муниципального </w:t>
      </w:r>
      <w:proofErr w:type="gramStart"/>
      <w:r w:rsidR="00CB202D">
        <w:rPr>
          <w:rFonts w:ascii="Times New Roman" w:hAnsi="Times New Roman" w:cs="Times New Roman"/>
          <w:sz w:val="24"/>
          <w:szCs w:val="24"/>
        </w:rPr>
        <w:t>образования</w:t>
      </w:r>
      <w:r w:rsidR="00CB202D" w:rsidRPr="00DC3CB2">
        <w:rPr>
          <w:rFonts w:ascii="Times New Roman" w:hAnsi="Times New Roman" w:cs="Times New Roman"/>
          <w:sz w:val="24"/>
          <w:szCs w:val="24"/>
        </w:rPr>
        <w:t xml:space="preserve"> </w:t>
      </w:r>
      <w:r w:rsidRPr="00DC3CB2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DC3CB2">
        <w:rPr>
          <w:rFonts w:ascii="Times New Roman" w:hAnsi="Times New Roman" w:cs="Times New Roman"/>
          <w:sz w:val="24"/>
          <w:szCs w:val="24"/>
        </w:rPr>
        <w:t xml:space="preserve"> перечисляют в бюджет </w:t>
      </w:r>
      <w:r w:rsidR="00CB202D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Pr="00DC3CB2">
        <w:rPr>
          <w:rFonts w:ascii="Times New Roman" w:hAnsi="Times New Roman" w:cs="Times New Roman"/>
          <w:sz w:val="24"/>
          <w:szCs w:val="24"/>
        </w:rPr>
        <w:t xml:space="preserve"> часть чистой прибыли, полученной за предыдущий год.</w:t>
      </w:r>
    </w:p>
    <w:p w:rsidR="00BC24F5" w:rsidRPr="00DC3CB2" w:rsidRDefault="00CB202D" w:rsidP="003C595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BE2401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BC24F5" w:rsidRPr="00DC3CB2">
        <w:rPr>
          <w:rFonts w:ascii="Times New Roman" w:hAnsi="Times New Roman" w:cs="Times New Roman"/>
          <w:sz w:val="24"/>
          <w:szCs w:val="24"/>
        </w:rPr>
        <w:t xml:space="preserve">Ответственность за полноту и своевременность перечисления в бюджет </w:t>
      </w:r>
      <w:r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BC24F5" w:rsidRPr="00DC3CB2">
        <w:rPr>
          <w:rFonts w:ascii="Times New Roman" w:hAnsi="Times New Roman" w:cs="Times New Roman"/>
          <w:sz w:val="24"/>
          <w:szCs w:val="24"/>
        </w:rPr>
        <w:t xml:space="preserve"> части чистой прибыли несут руководители </w:t>
      </w:r>
      <w:r>
        <w:rPr>
          <w:rFonts w:ascii="Times New Roman" w:hAnsi="Times New Roman" w:cs="Times New Roman"/>
          <w:sz w:val="24"/>
          <w:szCs w:val="24"/>
        </w:rPr>
        <w:t>муниципальных унитарных предприятий</w:t>
      </w:r>
      <w:r w:rsidR="006E6700">
        <w:rPr>
          <w:rFonts w:ascii="Times New Roman" w:hAnsi="Times New Roman" w:cs="Times New Roman"/>
          <w:sz w:val="24"/>
          <w:szCs w:val="24"/>
        </w:rPr>
        <w:t xml:space="preserve"> муниципального образования</w:t>
      </w:r>
      <w:r>
        <w:rPr>
          <w:rFonts w:ascii="Times New Roman" w:hAnsi="Times New Roman" w:cs="Times New Roman"/>
          <w:sz w:val="24"/>
          <w:szCs w:val="24"/>
        </w:rPr>
        <w:t xml:space="preserve"> и Управление земельных и  имущественных отношений Администрации муниципального образования.</w:t>
      </w:r>
    </w:p>
    <w:p w:rsidR="00BC24F5" w:rsidRPr="00DC3CB2" w:rsidRDefault="00BC24F5" w:rsidP="003C595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DC3CB2">
        <w:rPr>
          <w:rFonts w:ascii="Times New Roman" w:hAnsi="Times New Roman" w:cs="Times New Roman"/>
          <w:sz w:val="24"/>
          <w:szCs w:val="24"/>
        </w:rPr>
        <w:t>1</w:t>
      </w:r>
      <w:r w:rsidR="00BE2401">
        <w:rPr>
          <w:rFonts w:ascii="Times New Roman" w:hAnsi="Times New Roman" w:cs="Times New Roman"/>
          <w:sz w:val="24"/>
          <w:szCs w:val="24"/>
        </w:rPr>
        <w:t>3</w:t>
      </w:r>
      <w:r w:rsidRPr="00DC3CB2">
        <w:rPr>
          <w:rFonts w:ascii="Times New Roman" w:hAnsi="Times New Roman" w:cs="Times New Roman"/>
          <w:sz w:val="24"/>
          <w:szCs w:val="24"/>
        </w:rPr>
        <w:t xml:space="preserve">. Часть чистой прибыли, подлежащая перечислению в бюджет </w:t>
      </w:r>
      <w:r w:rsidR="00CB202D">
        <w:rPr>
          <w:rFonts w:ascii="Times New Roman" w:hAnsi="Times New Roman" w:cs="Times New Roman"/>
          <w:sz w:val="24"/>
          <w:szCs w:val="24"/>
        </w:rPr>
        <w:t xml:space="preserve">муниципального образования, перечисляется муниципальными </w:t>
      </w:r>
      <w:r w:rsidRPr="00DC3CB2">
        <w:rPr>
          <w:rFonts w:ascii="Times New Roman" w:hAnsi="Times New Roman" w:cs="Times New Roman"/>
          <w:sz w:val="24"/>
          <w:szCs w:val="24"/>
        </w:rPr>
        <w:t>унитарными предприятиями</w:t>
      </w:r>
      <w:r w:rsidR="006E6700">
        <w:rPr>
          <w:rFonts w:ascii="Times New Roman" w:hAnsi="Times New Roman" w:cs="Times New Roman"/>
          <w:sz w:val="24"/>
          <w:szCs w:val="24"/>
        </w:rPr>
        <w:t xml:space="preserve"> муниципального образования</w:t>
      </w:r>
      <w:r w:rsidRPr="00DC3CB2">
        <w:rPr>
          <w:rFonts w:ascii="Times New Roman" w:hAnsi="Times New Roman" w:cs="Times New Roman"/>
          <w:sz w:val="24"/>
          <w:szCs w:val="24"/>
        </w:rPr>
        <w:t xml:space="preserve"> по соответствующему коду классификации доходов бюджетов Российской Федерации.</w:t>
      </w:r>
    </w:p>
    <w:p w:rsidR="00BC24F5" w:rsidRPr="00DC3CB2" w:rsidRDefault="00BC24F5" w:rsidP="003C595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DC3CB2">
        <w:rPr>
          <w:rFonts w:ascii="Times New Roman" w:hAnsi="Times New Roman" w:cs="Times New Roman"/>
          <w:sz w:val="24"/>
          <w:szCs w:val="24"/>
        </w:rPr>
        <w:t>1</w:t>
      </w:r>
      <w:r w:rsidR="00BE2401">
        <w:rPr>
          <w:rFonts w:ascii="Times New Roman" w:hAnsi="Times New Roman" w:cs="Times New Roman"/>
          <w:sz w:val="24"/>
          <w:szCs w:val="24"/>
        </w:rPr>
        <w:t>4</w:t>
      </w:r>
      <w:r w:rsidRPr="00DC3CB2">
        <w:rPr>
          <w:rFonts w:ascii="Times New Roman" w:hAnsi="Times New Roman" w:cs="Times New Roman"/>
          <w:sz w:val="24"/>
          <w:szCs w:val="24"/>
        </w:rPr>
        <w:t xml:space="preserve">. В течение трех дней со дня перечисления </w:t>
      </w:r>
      <w:r w:rsidR="00CB202D">
        <w:rPr>
          <w:rFonts w:ascii="Times New Roman" w:hAnsi="Times New Roman" w:cs="Times New Roman"/>
          <w:sz w:val="24"/>
          <w:szCs w:val="24"/>
        </w:rPr>
        <w:t xml:space="preserve"> муниципальным</w:t>
      </w:r>
      <w:r w:rsidRPr="00DC3CB2">
        <w:rPr>
          <w:rFonts w:ascii="Times New Roman" w:hAnsi="Times New Roman" w:cs="Times New Roman"/>
          <w:sz w:val="24"/>
          <w:szCs w:val="24"/>
        </w:rPr>
        <w:t xml:space="preserve"> унитарным предприятием</w:t>
      </w:r>
      <w:r w:rsidR="006E6700">
        <w:rPr>
          <w:rFonts w:ascii="Times New Roman" w:hAnsi="Times New Roman" w:cs="Times New Roman"/>
          <w:sz w:val="24"/>
          <w:szCs w:val="24"/>
        </w:rPr>
        <w:t xml:space="preserve"> муниципального образования</w:t>
      </w:r>
      <w:r w:rsidRPr="00DC3CB2">
        <w:rPr>
          <w:rFonts w:ascii="Times New Roman" w:hAnsi="Times New Roman" w:cs="Times New Roman"/>
          <w:sz w:val="24"/>
          <w:szCs w:val="24"/>
        </w:rPr>
        <w:t xml:space="preserve"> в бюджет </w:t>
      </w:r>
      <w:r w:rsidR="00CB202D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CB202D" w:rsidRPr="00DC3CB2">
        <w:rPr>
          <w:rFonts w:ascii="Times New Roman" w:hAnsi="Times New Roman" w:cs="Times New Roman"/>
          <w:sz w:val="24"/>
          <w:szCs w:val="24"/>
        </w:rPr>
        <w:t xml:space="preserve"> </w:t>
      </w:r>
      <w:r w:rsidRPr="00DC3CB2">
        <w:rPr>
          <w:rFonts w:ascii="Times New Roman" w:hAnsi="Times New Roman" w:cs="Times New Roman"/>
          <w:sz w:val="24"/>
          <w:szCs w:val="24"/>
        </w:rPr>
        <w:t xml:space="preserve">части чистой прибыли </w:t>
      </w:r>
      <w:r w:rsidR="00CB202D">
        <w:rPr>
          <w:rFonts w:ascii="Times New Roman" w:hAnsi="Times New Roman" w:cs="Times New Roman"/>
          <w:sz w:val="24"/>
          <w:szCs w:val="24"/>
        </w:rPr>
        <w:t xml:space="preserve">муниципальное </w:t>
      </w:r>
      <w:r w:rsidRPr="00DC3CB2">
        <w:rPr>
          <w:rFonts w:ascii="Times New Roman" w:hAnsi="Times New Roman" w:cs="Times New Roman"/>
          <w:sz w:val="24"/>
          <w:szCs w:val="24"/>
        </w:rPr>
        <w:t xml:space="preserve">унитарное предприятие письменно сообщает в </w:t>
      </w:r>
      <w:r w:rsidR="00CB202D">
        <w:rPr>
          <w:rFonts w:ascii="Times New Roman" w:hAnsi="Times New Roman" w:cs="Times New Roman"/>
          <w:sz w:val="24"/>
          <w:szCs w:val="24"/>
        </w:rPr>
        <w:t xml:space="preserve"> Администрацию муниципального образования</w:t>
      </w:r>
      <w:r w:rsidRPr="00DC3CB2">
        <w:rPr>
          <w:rFonts w:ascii="Times New Roman" w:hAnsi="Times New Roman" w:cs="Times New Roman"/>
          <w:sz w:val="24"/>
          <w:szCs w:val="24"/>
        </w:rPr>
        <w:t xml:space="preserve"> о перечислении средств с указанием номеров платежных поручений и сумм платежей.</w:t>
      </w:r>
    </w:p>
    <w:p w:rsidR="00CB202D" w:rsidRDefault="00BC24F5" w:rsidP="003C595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DC3CB2">
        <w:rPr>
          <w:rFonts w:ascii="Times New Roman" w:hAnsi="Times New Roman" w:cs="Times New Roman"/>
          <w:sz w:val="24"/>
          <w:szCs w:val="24"/>
        </w:rPr>
        <w:lastRenderedPageBreak/>
        <w:t>1</w:t>
      </w:r>
      <w:r w:rsidR="00BE2401">
        <w:rPr>
          <w:rFonts w:ascii="Times New Roman" w:hAnsi="Times New Roman" w:cs="Times New Roman"/>
          <w:sz w:val="24"/>
          <w:szCs w:val="24"/>
        </w:rPr>
        <w:t>5</w:t>
      </w:r>
      <w:r w:rsidRPr="00DC3CB2">
        <w:rPr>
          <w:rFonts w:ascii="Times New Roman" w:hAnsi="Times New Roman" w:cs="Times New Roman"/>
          <w:sz w:val="24"/>
          <w:szCs w:val="24"/>
        </w:rPr>
        <w:t xml:space="preserve">. Контроль за поступлением в бюджет </w:t>
      </w:r>
      <w:r w:rsidR="00CB202D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Pr="00DC3CB2">
        <w:rPr>
          <w:rFonts w:ascii="Times New Roman" w:hAnsi="Times New Roman" w:cs="Times New Roman"/>
          <w:sz w:val="24"/>
          <w:szCs w:val="24"/>
        </w:rPr>
        <w:t xml:space="preserve"> части чистой прибыли осуществляют </w:t>
      </w:r>
      <w:r w:rsidR="00CB202D">
        <w:rPr>
          <w:rFonts w:ascii="Times New Roman" w:hAnsi="Times New Roman" w:cs="Times New Roman"/>
          <w:sz w:val="24"/>
          <w:szCs w:val="24"/>
        </w:rPr>
        <w:t xml:space="preserve">Управление финансов Администрации муниципального </w:t>
      </w:r>
      <w:proofErr w:type="gramStart"/>
      <w:r w:rsidR="00CB202D">
        <w:rPr>
          <w:rFonts w:ascii="Times New Roman" w:hAnsi="Times New Roman" w:cs="Times New Roman"/>
          <w:sz w:val="24"/>
          <w:szCs w:val="24"/>
        </w:rPr>
        <w:t xml:space="preserve">образования </w:t>
      </w:r>
      <w:r w:rsidRPr="00DC3CB2">
        <w:rPr>
          <w:rFonts w:ascii="Times New Roman" w:hAnsi="Times New Roman" w:cs="Times New Roman"/>
          <w:sz w:val="24"/>
          <w:szCs w:val="24"/>
        </w:rPr>
        <w:t xml:space="preserve"> и</w:t>
      </w:r>
      <w:proofErr w:type="gramEnd"/>
      <w:r w:rsidRPr="00DC3CB2">
        <w:rPr>
          <w:rFonts w:ascii="Times New Roman" w:hAnsi="Times New Roman" w:cs="Times New Roman"/>
          <w:sz w:val="24"/>
          <w:szCs w:val="24"/>
        </w:rPr>
        <w:t xml:space="preserve"> </w:t>
      </w:r>
      <w:r w:rsidR="00CB202D">
        <w:rPr>
          <w:rFonts w:ascii="Times New Roman" w:hAnsi="Times New Roman" w:cs="Times New Roman"/>
          <w:sz w:val="24"/>
          <w:szCs w:val="24"/>
        </w:rPr>
        <w:t>Управление земельных и  имущественных отношений Администрации муниципального образования.</w:t>
      </w:r>
      <w:r w:rsidR="00CB202D" w:rsidRPr="00DC3CB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C24F5" w:rsidRPr="00DC3CB2" w:rsidRDefault="00CB202D" w:rsidP="003C595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BE2401">
        <w:rPr>
          <w:rFonts w:ascii="Times New Roman" w:hAnsi="Times New Roman" w:cs="Times New Roman"/>
          <w:sz w:val="24"/>
          <w:szCs w:val="24"/>
        </w:rPr>
        <w:t xml:space="preserve"> </w:t>
      </w:r>
      <w:r w:rsidR="00BC24F5" w:rsidRPr="00DC3CB2">
        <w:rPr>
          <w:rFonts w:ascii="Times New Roman" w:hAnsi="Times New Roman" w:cs="Times New Roman"/>
          <w:sz w:val="24"/>
          <w:szCs w:val="24"/>
        </w:rPr>
        <w:t xml:space="preserve">В случае нарушения </w:t>
      </w:r>
      <w:r>
        <w:rPr>
          <w:rFonts w:ascii="Times New Roman" w:hAnsi="Times New Roman" w:cs="Times New Roman"/>
          <w:sz w:val="24"/>
          <w:szCs w:val="24"/>
        </w:rPr>
        <w:t xml:space="preserve"> муниципальным</w:t>
      </w:r>
      <w:r w:rsidR="00BC24F5" w:rsidRPr="00DC3CB2">
        <w:rPr>
          <w:rFonts w:ascii="Times New Roman" w:hAnsi="Times New Roman" w:cs="Times New Roman"/>
          <w:sz w:val="24"/>
          <w:szCs w:val="24"/>
        </w:rPr>
        <w:t xml:space="preserve"> унитарным</w:t>
      </w:r>
      <w:r w:rsidR="006E6700">
        <w:rPr>
          <w:rFonts w:ascii="Times New Roman" w:hAnsi="Times New Roman" w:cs="Times New Roman"/>
          <w:sz w:val="24"/>
          <w:szCs w:val="24"/>
        </w:rPr>
        <w:t xml:space="preserve"> </w:t>
      </w:r>
      <w:r w:rsidR="00BC24F5" w:rsidRPr="00DC3CB2">
        <w:rPr>
          <w:rFonts w:ascii="Times New Roman" w:hAnsi="Times New Roman" w:cs="Times New Roman"/>
          <w:sz w:val="24"/>
          <w:szCs w:val="24"/>
        </w:rPr>
        <w:t xml:space="preserve">предприятием </w:t>
      </w:r>
      <w:r w:rsidR="006E6700">
        <w:rPr>
          <w:rFonts w:ascii="Times New Roman" w:hAnsi="Times New Roman" w:cs="Times New Roman"/>
          <w:sz w:val="24"/>
          <w:szCs w:val="24"/>
        </w:rPr>
        <w:t xml:space="preserve"> муниципального образования</w:t>
      </w:r>
      <w:r w:rsidR="006E6700" w:rsidRPr="00DC3CB2">
        <w:rPr>
          <w:rFonts w:ascii="Times New Roman" w:hAnsi="Times New Roman" w:cs="Times New Roman"/>
          <w:sz w:val="24"/>
          <w:szCs w:val="24"/>
        </w:rPr>
        <w:t xml:space="preserve"> </w:t>
      </w:r>
      <w:r w:rsidR="00BC24F5" w:rsidRPr="00DC3CB2">
        <w:rPr>
          <w:rFonts w:ascii="Times New Roman" w:hAnsi="Times New Roman" w:cs="Times New Roman"/>
          <w:sz w:val="24"/>
          <w:szCs w:val="24"/>
        </w:rPr>
        <w:t>срока, указанного в</w:t>
      </w:r>
      <w:r w:rsidR="00BE2401">
        <w:rPr>
          <w:rFonts w:ascii="Times New Roman" w:hAnsi="Times New Roman" w:cs="Times New Roman"/>
          <w:sz w:val="24"/>
          <w:szCs w:val="24"/>
        </w:rPr>
        <w:t xml:space="preserve"> пункте</w:t>
      </w:r>
      <w:r>
        <w:rPr>
          <w:rFonts w:ascii="Times New Roman" w:hAnsi="Times New Roman" w:cs="Times New Roman"/>
          <w:sz w:val="24"/>
          <w:szCs w:val="24"/>
        </w:rPr>
        <w:t xml:space="preserve"> 10 </w:t>
      </w:r>
      <w:r w:rsidR="00BC24F5" w:rsidRPr="00DC3CB2">
        <w:rPr>
          <w:rFonts w:ascii="Times New Roman" w:hAnsi="Times New Roman" w:cs="Times New Roman"/>
          <w:sz w:val="24"/>
          <w:szCs w:val="24"/>
        </w:rPr>
        <w:t xml:space="preserve">настоящего Положения, </w:t>
      </w:r>
      <w:r>
        <w:rPr>
          <w:rFonts w:ascii="Times New Roman" w:hAnsi="Times New Roman" w:cs="Times New Roman"/>
          <w:sz w:val="24"/>
          <w:szCs w:val="24"/>
        </w:rPr>
        <w:t>Управление земельных и  имущественных отношений Администрации муниципального образования</w:t>
      </w:r>
      <w:r w:rsidR="00BC24F5" w:rsidRPr="00DC3CB2">
        <w:rPr>
          <w:rFonts w:ascii="Times New Roman" w:hAnsi="Times New Roman" w:cs="Times New Roman"/>
          <w:sz w:val="24"/>
          <w:szCs w:val="24"/>
        </w:rPr>
        <w:t xml:space="preserve"> направляет представление руководителю соответствующего </w:t>
      </w:r>
      <w:r>
        <w:rPr>
          <w:rFonts w:ascii="Times New Roman" w:hAnsi="Times New Roman" w:cs="Times New Roman"/>
          <w:sz w:val="24"/>
          <w:szCs w:val="24"/>
        </w:rPr>
        <w:t>муниципального</w:t>
      </w:r>
      <w:r w:rsidR="00BC24F5" w:rsidRPr="00DC3CB2">
        <w:rPr>
          <w:rFonts w:ascii="Times New Roman" w:hAnsi="Times New Roman" w:cs="Times New Roman"/>
          <w:sz w:val="24"/>
          <w:szCs w:val="24"/>
        </w:rPr>
        <w:t xml:space="preserve"> унитарного предприятия</w:t>
      </w:r>
      <w:r w:rsidR="006E6700">
        <w:rPr>
          <w:rFonts w:ascii="Times New Roman" w:hAnsi="Times New Roman" w:cs="Times New Roman"/>
          <w:sz w:val="24"/>
          <w:szCs w:val="24"/>
        </w:rPr>
        <w:t xml:space="preserve"> муниципального образования</w:t>
      </w:r>
      <w:r w:rsidR="00BC24F5" w:rsidRPr="00DC3CB2">
        <w:rPr>
          <w:rFonts w:ascii="Times New Roman" w:hAnsi="Times New Roman" w:cs="Times New Roman"/>
          <w:sz w:val="24"/>
          <w:szCs w:val="24"/>
        </w:rPr>
        <w:t xml:space="preserve"> с требованием о перечислении средств в установленном размере, а также информирует о нарушении </w:t>
      </w:r>
      <w:r w:rsidR="00691A7B">
        <w:rPr>
          <w:rFonts w:ascii="Times New Roman" w:hAnsi="Times New Roman" w:cs="Times New Roman"/>
          <w:sz w:val="24"/>
          <w:szCs w:val="24"/>
        </w:rPr>
        <w:t>Главу муниципального образования</w:t>
      </w:r>
      <w:r w:rsidR="00BC24F5" w:rsidRPr="00DC3CB2">
        <w:rPr>
          <w:rFonts w:ascii="Times New Roman" w:hAnsi="Times New Roman" w:cs="Times New Roman"/>
          <w:sz w:val="24"/>
          <w:szCs w:val="24"/>
        </w:rPr>
        <w:t xml:space="preserve"> для принятия к руководителю указанного </w:t>
      </w:r>
      <w:r w:rsidR="00691A7B">
        <w:rPr>
          <w:rFonts w:ascii="Times New Roman" w:hAnsi="Times New Roman" w:cs="Times New Roman"/>
          <w:sz w:val="24"/>
          <w:szCs w:val="24"/>
        </w:rPr>
        <w:t>муниципального</w:t>
      </w:r>
      <w:r w:rsidR="00BC24F5" w:rsidRPr="00DC3CB2">
        <w:rPr>
          <w:rFonts w:ascii="Times New Roman" w:hAnsi="Times New Roman" w:cs="Times New Roman"/>
          <w:sz w:val="24"/>
          <w:szCs w:val="24"/>
        </w:rPr>
        <w:t xml:space="preserve"> унитарного предприятия мер воздействия, предусмотренных в заключенном с ним трудовом договоре.</w:t>
      </w:r>
    </w:p>
    <w:p w:rsidR="00BC24F5" w:rsidRPr="00DC3CB2" w:rsidRDefault="00BC24F5" w:rsidP="003C595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DC3CB2">
        <w:rPr>
          <w:rFonts w:ascii="Times New Roman" w:hAnsi="Times New Roman" w:cs="Times New Roman"/>
          <w:sz w:val="24"/>
          <w:szCs w:val="24"/>
        </w:rPr>
        <w:t>1</w:t>
      </w:r>
      <w:r w:rsidR="00BE2401">
        <w:rPr>
          <w:rFonts w:ascii="Times New Roman" w:hAnsi="Times New Roman" w:cs="Times New Roman"/>
          <w:sz w:val="24"/>
          <w:szCs w:val="24"/>
        </w:rPr>
        <w:t>6</w:t>
      </w:r>
      <w:r w:rsidRPr="00DC3CB2">
        <w:rPr>
          <w:rFonts w:ascii="Times New Roman" w:hAnsi="Times New Roman" w:cs="Times New Roman"/>
          <w:sz w:val="24"/>
          <w:szCs w:val="24"/>
        </w:rPr>
        <w:t xml:space="preserve">. В случае установления по итогам финансового года факта переплаты </w:t>
      </w:r>
      <w:r w:rsidR="00691A7B">
        <w:rPr>
          <w:rFonts w:ascii="Times New Roman" w:hAnsi="Times New Roman" w:cs="Times New Roman"/>
          <w:sz w:val="24"/>
          <w:szCs w:val="24"/>
        </w:rPr>
        <w:t xml:space="preserve"> муниципальным</w:t>
      </w:r>
      <w:r w:rsidRPr="00DC3CB2">
        <w:rPr>
          <w:rFonts w:ascii="Times New Roman" w:hAnsi="Times New Roman" w:cs="Times New Roman"/>
          <w:sz w:val="24"/>
          <w:szCs w:val="24"/>
        </w:rPr>
        <w:t xml:space="preserve"> унитарным предприятием </w:t>
      </w:r>
      <w:r w:rsidR="003F7601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3F7601" w:rsidRPr="00DC3CB2">
        <w:rPr>
          <w:rFonts w:ascii="Times New Roman" w:hAnsi="Times New Roman" w:cs="Times New Roman"/>
          <w:sz w:val="24"/>
          <w:szCs w:val="24"/>
        </w:rPr>
        <w:t xml:space="preserve"> </w:t>
      </w:r>
      <w:r w:rsidRPr="00DC3CB2">
        <w:rPr>
          <w:rFonts w:ascii="Times New Roman" w:hAnsi="Times New Roman" w:cs="Times New Roman"/>
          <w:sz w:val="24"/>
          <w:szCs w:val="24"/>
        </w:rPr>
        <w:t xml:space="preserve">части чистой прибыли в бюджет </w:t>
      </w:r>
      <w:r w:rsidR="003C595A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Pr="00DC3CB2">
        <w:rPr>
          <w:rFonts w:ascii="Times New Roman" w:hAnsi="Times New Roman" w:cs="Times New Roman"/>
          <w:sz w:val="24"/>
          <w:szCs w:val="24"/>
        </w:rPr>
        <w:t xml:space="preserve"> сумма излишне уплаченных денежных средств подлежит возврату </w:t>
      </w:r>
      <w:r w:rsidR="003C595A">
        <w:rPr>
          <w:rFonts w:ascii="Times New Roman" w:hAnsi="Times New Roman" w:cs="Times New Roman"/>
          <w:sz w:val="24"/>
          <w:szCs w:val="24"/>
        </w:rPr>
        <w:t xml:space="preserve">муниципальному </w:t>
      </w:r>
      <w:r w:rsidRPr="00DC3CB2">
        <w:rPr>
          <w:rFonts w:ascii="Times New Roman" w:hAnsi="Times New Roman" w:cs="Times New Roman"/>
          <w:sz w:val="24"/>
          <w:szCs w:val="24"/>
        </w:rPr>
        <w:t>унитарному предприятию</w:t>
      </w:r>
      <w:r w:rsidR="003F7601">
        <w:rPr>
          <w:rFonts w:ascii="Times New Roman" w:hAnsi="Times New Roman" w:cs="Times New Roman"/>
          <w:sz w:val="24"/>
          <w:szCs w:val="24"/>
        </w:rPr>
        <w:t xml:space="preserve"> муниципального образования</w:t>
      </w:r>
      <w:r w:rsidRPr="00DC3CB2">
        <w:rPr>
          <w:rFonts w:ascii="Times New Roman" w:hAnsi="Times New Roman" w:cs="Times New Roman"/>
          <w:sz w:val="24"/>
          <w:szCs w:val="24"/>
        </w:rPr>
        <w:t xml:space="preserve"> или зачету в счет предстоящих платежей </w:t>
      </w:r>
      <w:r w:rsidR="003C595A">
        <w:rPr>
          <w:rFonts w:ascii="Times New Roman" w:hAnsi="Times New Roman" w:cs="Times New Roman"/>
          <w:sz w:val="24"/>
          <w:szCs w:val="24"/>
        </w:rPr>
        <w:t>муниципального</w:t>
      </w:r>
      <w:r w:rsidRPr="00DC3CB2">
        <w:rPr>
          <w:rFonts w:ascii="Times New Roman" w:hAnsi="Times New Roman" w:cs="Times New Roman"/>
          <w:sz w:val="24"/>
          <w:szCs w:val="24"/>
        </w:rPr>
        <w:t xml:space="preserve"> унитарного предприятия по перечислению части чистой прибыли, погашения задолженности </w:t>
      </w:r>
      <w:r w:rsidR="003C595A">
        <w:rPr>
          <w:rFonts w:ascii="Times New Roman" w:hAnsi="Times New Roman" w:cs="Times New Roman"/>
          <w:sz w:val="24"/>
          <w:szCs w:val="24"/>
        </w:rPr>
        <w:t>муниципального</w:t>
      </w:r>
      <w:r w:rsidRPr="00DC3CB2">
        <w:rPr>
          <w:rFonts w:ascii="Times New Roman" w:hAnsi="Times New Roman" w:cs="Times New Roman"/>
          <w:sz w:val="24"/>
          <w:szCs w:val="24"/>
        </w:rPr>
        <w:t xml:space="preserve"> унитарного предприятия по перечислению части чистой прибыли.</w:t>
      </w:r>
    </w:p>
    <w:p w:rsidR="00BC24F5" w:rsidRPr="00DC3CB2" w:rsidRDefault="003C595A" w:rsidP="003C595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BC24F5" w:rsidRPr="00DC3CB2">
        <w:rPr>
          <w:rFonts w:ascii="Times New Roman" w:hAnsi="Times New Roman" w:cs="Times New Roman"/>
          <w:sz w:val="24"/>
          <w:szCs w:val="24"/>
        </w:rPr>
        <w:t xml:space="preserve">Решение о возврате или зачете излишне уплаченной </w:t>
      </w:r>
      <w:r>
        <w:rPr>
          <w:rFonts w:ascii="Times New Roman" w:hAnsi="Times New Roman" w:cs="Times New Roman"/>
          <w:sz w:val="24"/>
          <w:szCs w:val="24"/>
        </w:rPr>
        <w:t>муниципальным</w:t>
      </w:r>
      <w:r w:rsidR="00BC24F5" w:rsidRPr="00DC3CB2">
        <w:rPr>
          <w:rFonts w:ascii="Times New Roman" w:hAnsi="Times New Roman" w:cs="Times New Roman"/>
          <w:sz w:val="24"/>
          <w:szCs w:val="24"/>
        </w:rPr>
        <w:t xml:space="preserve"> унитарным предприятием</w:t>
      </w:r>
      <w:r w:rsidR="003F7601">
        <w:rPr>
          <w:rFonts w:ascii="Times New Roman" w:hAnsi="Times New Roman" w:cs="Times New Roman"/>
          <w:sz w:val="24"/>
          <w:szCs w:val="24"/>
        </w:rPr>
        <w:t xml:space="preserve"> муниципального образования</w:t>
      </w:r>
      <w:r w:rsidR="00BC24F5" w:rsidRPr="00DC3CB2">
        <w:rPr>
          <w:rFonts w:ascii="Times New Roman" w:hAnsi="Times New Roman" w:cs="Times New Roman"/>
          <w:sz w:val="24"/>
          <w:szCs w:val="24"/>
        </w:rPr>
        <w:t xml:space="preserve"> суммы части чистой прибыли </w:t>
      </w:r>
      <w:proofErr w:type="gramStart"/>
      <w:r w:rsidR="00BC24F5" w:rsidRPr="00DC3CB2">
        <w:rPr>
          <w:rFonts w:ascii="Times New Roman" w:hAnsi="Times New Roman" w:cs="Times New Roman"/>
          <w:sz w:val="24"/>
          <w:szCs w:val="24"/>
        </w:rPr>
        <w:t xml:space="preserve">принимается </w:t>
      </w:r>
      <w:r>
        <w:rPr>
          <w:rFonts w:ascii="Times New Roman" w:hAnsi="Times New Roman" w:cs="Times New Roman"/>
          <w:sz w:val="24"/>
          <w:szCs w:val="24"/>
        </w:rPr>
        <w:t xml:space="preserve"> Администрацией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муниципального образования</w:t>
      </w:r>
      <w:r w:rsidR="00BC24F5" w:rsidRPr="00DC3C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C24F5" w:rsidRPr="00DC3CB2">
        <w:rPr>
          <w:rFonts w:ascii="Times New Roman" w:hAnsi="Times New Roman" w:cs="Times New Roman"/>
          <w:sz w:val="24"/>
          <w:szCs w:val="24"/>
        </w:rPr>
        <w:t xml:space="preserve">на основании представленных </w:t>
      </w:r>
      <w:r>
        <w:rPr>
          <w:rFonts w:ascii="Times New Roman" w:hAnsi="Times New Roman" w:cs="Times New Roman"/>
          <w:sz w:val="24"/>
          <w:szCs w:val="24"/>
        </w:rPr>
        <w:t xml:space="preserve"> муниципальным</w:t>
      </w:r>
      <w:r w:rsidR="00BC24F5" w:rsidRPr="00DC3CB2">
        <w:rPr>
          <w:rFonts w:ascii="Times New Roman" w:hAnsi="Times New Roman" w:cs="Times New Roman"/>
          <w:sz w:val="24"/>
          <w:szCs w:val="24"/>
        </w:rPr>
        <w:t xml:space="preserve"> унитарным предприятием:</w:t>
      </w:r>
    </w:p>
    <w:p w:rsidR="00BC24F5" w:rsidRPr="00DC3CB2" w:rsidRDefault="003C595A" w:rsidP="003C595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BC24F5" w:rsidRPr="00DC3CB2">
        <w:rPr>
          <w:rFonts w:ascii="Times New Roman" w:hAnsi="Times New Roman" w:cs="Times New Roman"/>
          <w:sz w:val="24"/>
          <w:szCs w:val="24"/>
        </w:rPr>
        <w:t>письменного заявления о возврате или зачете излишне уплаченной суммы части чистой прибыли;</w:t>
      </w:r>
    </w:p>
    <w:p w:rsidR="00BC24F5" w:rsidRPr="00DC3CB2" w:rsidRDefault="003C595A" w:rsidP="003C595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BC24F5" w:rsidRPr="00DC3CB2">
        <w:rPr>
          <w:rFonts w:ascii="Times New Roman" w:hAnsi="Times New Roman" w:cs="Times New Roman"/>
          <w:sz w:val="24"/>
          <w:szCs w:val="24"/>
        </w:rPr>
        <w:t xml:space="preserve">акта сверки уплаченных платежей по перечислению части чистой прибыли, составленного </w:t>
      </w:r>
      <w:r>
        <w:rPr>
          <w:rFonts w:ascii="Times New Roman" w:hAnsi="Times New Roman" w:cs="Times New Roman"/>
          <w:sz w:val="24"/>
          <w:szCs w:val="24"/>
        </w:rPr>
        <w:t>муниципальным</w:t>
      </w:r>
      <w:r w:rsidR="00BC24F5" w:rsidRPr="00DC3CB2">
        <w:rPr>
          <w:rFonts w:ascii="Times New Roman" w:hAnsi="Times New Roman" w:cs="Times New Roman"/>
          <w:sz w:val="24"/>
          <w:szCs w:val="24"/>
        </w:rPr>
        <w:t xml:space="preserve"> унитарным</w:t>
      </w:r>
      <w:r w:rsidR="003F7601">
        <w:rPr>
          <w:rFonts w:ascii="Times New Roman" w:hAnsi="Times New Roman" w:cs="Times New Roman"/>
          <w:sz w:val="24"/>
          <w:szCs w:val="24"/>
        </w:rPr>
        <w:t xml:space="preserve"> муниципального образования</w:t>
      </w:r>
      <w:r w:rsidR="00BC24F5" w:rsidRPr="00DC3CB2">
        <w:rPr>
          <w:rFonts w:ascii="Times New Roman" w:hAnsi="Times New Roman" w:cs="Times New Roman"/>
          <w:sz w:val="24"/>
          <w:szCs w:val="24"/>
        </w:rPr>
        <w:t xml:space="preserve"> и </w:t>
      </w:r>
      <w:r>
        <w:rPr>
          <w:rFonts w:ascii="Times New Roman" w:hAnsi="Times New Roman" w:cs="Times New Roman"/>
          <w:sz w:val="24"/>
          <w:szCs w:val="24"/>
        </w:rPr>
        <w:t>Администрацией муниципального образования</w:t>
      </w:r>
      <w:r w:rsidR="00BC24F5" w:rsidRPr="00DC3CB2">
        <w:rPr>
          <w:rFonts w:ascii="Times New Roman" w:hAnsi="Times New Roman" w:cs="Times New Roman"/>
          <w:sz w:val="24"/>
          <w:szCs w:val="24"/>
        </w:rPr>
        <w:t>;</w:t>
      </w:r>
    </w:p>
    <w:p w:rsidR="00BC24F5" w:rsidRPr="00DC3CB2" w:rsidRDefault="003C595A" w:rsidP="003C595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BC24F5" w:rsidRPr="00DC3CB2">
        <w:rPr>
          <w:rFonts w:ascii="Times New Roman" w:hAnsi="Times New Roman" w:cs="Times New Roman"/>
          <w:sz w:val="24"/>
          <w:szCs w:val="24"/>
        </w:rPr>
        <w:t xml:space="preserve">положительного заключения </w:t>
      </w:r>
      <w:r>
        <w:rPr>
          <w:rFonts w:ascii="Times New Roman" w:hAnsi="Times New Roman" w:cs="Times New Roman"/>
          <w:sz w:val="24"/>
          <w:szCs w:val="24"/>
        </w:rPr>
        <w:t>Администрации муниципального образования</w:t>
      </w:r>
      <w:r w:rsidR="00BC24F5" w:rsidRPr="00DC3CB2">
        <w:rPr>
          <w:rFonts w:ascii="Times New Roman" w:hAnsi="Times New Roman" w:cs="Times New Roman"/>
          <w:sz w:val="24"/>
          <w:szCs w:val="24"/>
        </w:rPr>
        <w:t xml:space="preserve">, подтверждающего необходимость возврата или зачета излишне уплаченной </w:t>
      </w:r>
      <w:r>
        <w:rPr>
          <w:rFonts w:ascii="Times New Roman" w:hAnsi="Times New Roman" w:cs="Times New Roman"/>
          <w:sz w:val="24"/>
          <w:szCs w:val="24"/>
        </w:rPr>
        <w:t xml:space="preserve">муниципальным </w:t>
      </w:r>
      <w:r w:rsidR="00BC24F5" w:rsidRPr="00DC3CB2">
        <w:rPr>
          <w:rFonts w:ascii="Times New Roman" w:hAnsi="Times New Roman" w:cs="Times New Roman"/>
          <w:sz w:val="24"/>
          <w:szCs w:val="24"/>
        </w:rPr>
        <w:t>унитарным предприятием</w:t>
      </w:r>
      <w:r w:rsidR="003F7601">
        <w:rPr>
          <w:rFonts w:ascii="Times New Roman" w:hAnsi="Times New Roman" w:cs="Times New Roman"/>
          <w:sz w:val="24"/>
          <w:szCs w:val="24"/>
        </w:rPr>
        <w:t xml:space="preserve"> муниципального образования</w:t>
      </w:r>
      <w:r w:rsidR="00BC24F5" w:rsidRPr="00DC3CB2">
        <w:rPr>
          <w:rFonts w:ascii="Times New Roman" w:hAnsi="Times New Roman" w:cs="Times New Roman"/>
          <w:sz w:val="24"/>
          <w:szCs w:val="24"/>
        </w:rPr>
        <w:t xml:space="preserve"> суммы части чистой прибыли.</w:t>
      </w:r>
    </w:p>
    <w:p w:rsidR="00BC24F5" w:rsidRPr="00DC3CB2" w:rsidRDefault="00BE2401" w:rsidP="003C595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BC24F5" w:rsidRPr="00DC3CB2">
        <w:rPr>
          <w:rFonts w:ascii="Times New Roman" w:hAnsi="Times New Roman" w:cs="Times New Roman"/>
          <w:sz w:val="24"/>
          <w:szCs w:val="24"/>
        </w:rPr>
        <w:t xml:space="preserve">Решение о возврате или зачете излишне уплаченной </w:t>
      </w:r>
      <w:r w:rsidR="003C595A">
        <w:rPr>
          <w:rFonts w:ascii="Times New Roman" w:hAnsi="Times New Roman" w:cs="Times New Roman"/>
          <w:sz w:val="24"/>
          <w:szCs w:val="24"/>
        </w:rPr>
        <w:t>муниципальным</w:t>
      </w:r>
      <w:r w:rsidR="00BC24F5" w:rsidRPr="00DC3CB2">
        <w:rPr>
          <w:rFonts w:ascii="Times New Roman" w:hAnsi="Times New Roman" w:cs="Times New Roman"/>
          <w:sz w:val="24"/>
          <w:szCs w:val="24"/>
        </w:rPr>
        <w:t xml:space="preserve"> унитарным предприятием </w:t>
      </w:r>
      <w:r w:rsidR="003F7601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3F7601" w:rsidRPr="00DC3CB2">
        <w:rPr>
          <w:rFonts w:ascii="Times New Roman" w:hAnsi="Times New Roman" w:cs="Times New Roman"/>
          <w:sz w:val="24"/>
          <w:szCs w:val="24"/>
        </w:rPr>
        <w:t xml:space="preserve"> </w:t>
      </w:r>
      <w:r w:rsidR="00BC24F5" w:rsidRPr="00DC3CB2">
        <w:rPr>
          <w:rFonts w:ascii="Times New Roman" w:hAnsi="Times New Roman" w:cs="Times New Roman"/>
          <w:sz w:val="24"/>
          <w:szCs w:val="24"/>
        </w:rPr>
        <w:t>суммы части чистой прибыли принимается не позднее 30 календарных дней со дня получения документов, указанных в абзацах третьем - пятом настоящего пункта.</w:t>
      </w:r>
    </w:p>
    <w:p w:rsidR="00BC24F5" w:rsidRPr="00DC3CB2" w:rsidRDefault="003C595A" w:rsidP="003C595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BC24F5" w:rsidRPr="00DC3CB2">
        <w:rPr>
          <w:rFonts w:ascii="Times New Roman" w:hAnsi="Times New Roman" w:cs="Times New Roman"/>
          <w:sz w:val="24"/>
          <w:szCs w:val="24"/>
        </w:rPr>
        <w:t xml:space="preserve">В случае наличия у </w:t>
      </w:r>
      <w:r>
        <w:rPr>
          <w:rFonts w:ascii="Times New Roman" w:hAnsi="Times New Roman" w:cs="Times New Roman"/>
          <w:sz w:val="24"/>
          <w:szCs w:val="24"/>
        </w:rPr>
        <w:t>муниципального</w:t>
      </w:r>
      <w:r w:rsidR="00BC24F5" w:rsidRPr="00DC3CB2">
        <w:rPr>
          <w:rFonts w:ascii="Times New Roman" w:hAnsi="Times New Roman" w:cs="Times New Roman"/>
          <w:sz w:val="24"/>
          <w:szCs w:val="24"/>
        </w:rPr>
        <w:t xml:space="preserve"> унитарного предприятия</w:t>
      </w:r>
      <w:r w:rsidR="003F7601">
        <w:rPr>
          <w:rFonts w:ascii="Times New Roman" w:hAnsi="Times New Roman" w:cs="Times New Roman"/>
          <w:sz w:val="24"/>
          <w:szCs w:val="24"/>
        </w:rPr>
        <w:t xml:space="preserve"> муниципального образования</w:t>
      </w:r>
      <w:r w:rsidR="00BC24F5" w:rsidRPr="00DC3CB2">
        <w:rPr>
          <w:rFonts w:ascii="Times New Roman" w:hAnsi="Times New Roman" w:cs="Times New Roman"/>
          <w:sz w:val="24"/>
          <w:szCs w:val="24"/>
        </w:rPr>
        <w:t xml:space="preserve"> задолженности по перечислению в бюджет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муниципального образования </w:t>
      </w:r>
      <w:r w:rsidR="00BC24F5" w:rsidRPr="00DC3CB2">
        <w:rPr>
          <w:rFonts w:ascii="Times New Roman" w:hAnsi="Times New Roman" w:cs="Times New Roman"/>
          <w:sz w:val="24"/>
          <w:szCs w:val="24"/>
        </w:rPr>
        <w:t>части чистой прибыли возврат излишне уплаченной суммы части чистой прибыли производится после зачета этой суммы в счет погашения имеющейся задолженности.</w:t>
      </w:r>
    </w:p>
    <w:p w:rsidR="00BC24F5" w:rsidRPr="00DC3CB2" w:rsidRDefault="00BC24F5" w:rsidP="003C595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BC24F5" w:rsidRPr="00DC3CB2" w:rsidRDefault="00BC24F5" w:rsidP="003C595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BC24F5" w:rsidRPr="00DC3CB2" w:rsidRDefault="00BC24F5" w:rsidP="003C595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204AEF" w:rsidRPr="00DC3CB2" w:rsidRDefault="00204AEF" w:rsidP="00DC3CB2">
      <w:pPr>
        <w:pStyle w:val="a5"/>
        <w:rPr>
          <w:rFonts w:ascii="Times New Roman" w:hAnsi="Times New Roman" w:cs="Times New Roman"/>
          <w:sz w:val="24"/>
          <w:szCs w:val="24"/>
        </w:rPr>
      </w:pPr>
    </w:p>
    <w:sectPr w:rsidR="00204AEF" w:rsidRPr="00DC3CB2" w:rsidSect="003812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24F5"/>
    <w:rsid w:val="0007068D"/>
    <w:rsid w:val="00087F25"/>
    <w:rsid w:val="00097E3E"/>
    <w:rsid w:val="001C432E"/>
    <w:rsid w:val="001F3C84"/>
    <w:rsid w:val="00204AEF"/>
    <w:rsid w:val="002849FB"/>
    <w:rsid w:val="003C595A"/>
    <w:rsid w:val="003F7601"/>
    <w:rsid w:val="004C4FEF"/>
    <w:rsid w:val="005B19D3"/>
    <w:rsid w:val="0067378E"/>
    <w:rsid w:val="00691A7B"/>
    <w:rsid w:val="006D5562"/>
    <w:rsid w:val="006E6700"/>
    <w:rsid w:val="006F328B"/>
    <w:rsid w:val="00711196"/>
    <w:rsid w:val="008947FD"/>
    <w:rsid w:val="00B52EB2"/>
    <w:rsid w:val="00BC24F5"/>
    <w:rsid w:val="00BE2401"/>
    <w:rsid w:val="00C267EC"/>
    <w:rsid w:val="00CB202D"/>
    <w:rsid w:val="00CB3564"/>
    <w:rsid w:val="00DC3CB2"/>
    <w:rsid w:val="00E00EC9"/>
    <w:rsid w:val="00E3424F"/>
    <w:rsid w:val="00E56E8A"/>
    <w:rsid w:val="00E723E9"/>
    <w:rsid w:val="00F55748"/>
    <w:rsid w:val="00F82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906BCAC-CC88-4C89-9E0A-36BF412B54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C24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C24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C24F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C3C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C3CB2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DC3CB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1407</Words>
  <Characters>8026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</dc:creator>
  <cp:lastModifiedBy>Admin</cp:lastModifiedBy>
  <cp:revision>2</cp:revision>
  <dcterms:created xsi:type="dcterms:W3CDTF">2025-10-13T06:27:00Z</dcterms:created>
  <dcterms:modified xsi:type="dcterms:W3CDTF">2025-10-13T06:27:00Z</dcterms:modified>
</cp:coreProperties>
</file>